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C32F9" w14:textId="77777777" w:rsidR="006A2338" w:rsidRDefault="006A2338">
      <w:pPr>
        <w:pStyle w:val="BodyText"/>
        <w:rPr>
          <w:rFonts w:ascii="Times New Roman"/>
          <w:sz w:val="20"/>
        </w:rPr>
      </w:pPr>
    </w:p>
    <w:p w14:paraId="685C483B" w14:textId="77777777" w:rsidR="006A2338" w:rsidRDefault="006A2338">
      <w:pPr>
        <w:pStyle w:val="BodyText"/>
        <w:rPr>
          <w:rFonts w:ascii="Times New Roman"/>
          <w:sz w:val="20"/>
        </w:rPr>
      </w:pPr>
    </w:p>
    <w:p w14:paraId="374BEE1B" w14:textId="77777777" w:rsidR="006A2338" w:rsidRDefault="006A2338">
      <w:pPr>
        <w:pStyle w:val="BodyText"/>
        <w:rPr>
          <w:rFonts w:ascii="Times New Roman"/>
          <w:sz w:val="20"/>
        </w:rPr>
      </w:pPr>
    </w:p>
    <w:p w14:paraId="76FA4025" w14:textId="77777777" w:rsidR="006A2338" w:rsidRDefault="006A2338">
      <w:pPr>
        <w:pStyle w:val="BodyText"/>
        <w:rPr>
          <w:rFonts w:ascii="Times New Roman"/>
          <w:sz w:val="20"/>
        </w:rPr>
      </w:pPr>
    </w:p>
    <w:p w14:paraId="797BD070" w14:textId="77777777" w:rsidR="006A2338" w:rsidRDefault="006A2338">
      <w:pPr>
        <w:pStyle w:val="BodyText"/>
        <w:rPr>
          <w:rFonts w:ascii="Times New Roman"/>
          <w:sz w:val="20"/>
        </w:rPr>
      </w:pPr>
    </w:p>
    <w:p w14:paraId="1DF8426A" w14:textId="77777777" w:rsidR="006A2338" w:rsidRDefault="006A2338">
      <w:pPr>
        <w:pStyle w:val="BodyText"/>
        <w:rPr>
          <w:rFonts w:ascii="Times New Roman"/>
          <w:sz w:val="20"/>
        </w:rPr>
      </w:pPr>
    </w:p>
    <w:p w14:paraId="58189B5F" w14:textId="77777777" w:rsidR="006A2338" w:rsidRDefault="006A2338">
      <w:pPr>
        <w:pStyle w:val="BodyText"/>
        <w:rPr>
          <w:rFonts w:ascii="Times New Roman"/>
          <w:sz w:val="20"/>
        </w:rPr>
      </w:pPr>
    </w:p>
    <w:p w14:paraId="430D7490" w14:textId="77777777" w:rsidR="006A2338" w:rsidRDefault="006A2338">
      <w:pPr>
        <w:pStyle w:val="BodyText"/>
        <w:rPr>
          <w:rFonts w:ascii="Times New Roman"/>
          <w:sz w:val="20"/>
        </w:rPr>
      </w:pPr>
    </w:p>
    <w:p w14:paraId="763D851C" w14:textId="77777777" w:rsidR="006A2338" w:rsidRDefault="006A2338">
      <w:pPr>
        <w:pStyle w:val="BodyText"/>
        <w:rPr>
          <w:rFonts w:ascii="Times New Roman"/>
          <w:sz w:val="20"/>
        </w:rPr>
      </w:pPr>
    </w:p>
    <w:p w14:paraId="31288A58" w14:textId="77777777" w:rsidR="006A2338" w:rsidRDefault="006A2338">
      <w:pPr>
        <w:pStyle w:val="BodyText"/>
        <w:rPr>
          <w:rFonts w:ascii="Times New Roman"/>
          <w:sz w:val="25"/>
        </w:rPr>
      </w:pPr>
    </w:p>
    <w:p w14:paraId="7B501F84" w14:textId="6ADFC5B2" w:rsidR="006A2338" w:rsidRDefault="00283631" w:rsidP="00587CC8">
      <w:pPr>
        <w:spacing w:before="97" w:line="256" w:lineRule="auto"/>
        <w:ind w:left="720" w:right="1648"/>
        <w:rPr>
          <w:sz w:val="20"/>
        </w:rPr>
      </w:pPr>
      <w:bookmarkStart w:id="0" w:name="Treatment_Courts_Across_the_United_State"/>
      <w:bookmarkEnd w:id="0"/>
      <w:r>
        <w:pict w14:anchorId="662759AC">
          <v:group id="docshapegroup2" o:spid="_x0000_s2083" alt="" style="position:absolute;left:0;text-align:left;margin-left:1.35pt;margin-top:-117.9pt;width:790.15pt;height:110.95pt;z-index:15728640;mso-position-horizontal-relative:page" coordorigin="27,-2358" coordsize="15803,2219">
            <v:shape id="docshape3" o:spid="_x0000_s2084" alt="" style="position:absolute;left:27;top:-2359;width:15803;height:1471" coordorigin="27,-2358" coordsize="15803,1471" path="m15829,-887r-387,-71l15384,-977r-86,-78l15272,-1111r-23,-69l15220,-1247r-35,-64l15146,-1372r-44,-57l15054,-1483r-52,-50l14946,-1578r-59,-42l14824,-1656r-66,-32l14689,-1714r-71,-21l14545,-1751r-76,-9l14392,-1763r-84,4l14226,-1748r-79,18l14070,-1705r-74,32l13926,-1636r-67,43l13797,-1544r-58,53l13686,-1432r-48,62l13598,-1325r-50,30l13491,-1278r-60,-1l13116,-1321r-315,-41l12485,-1401r-316,-37l11852,-1473r-318,-33l11216,-1536r-319,-29l10578,-1592r-320,-25l9937,-1640r-321,-21l9295,-1680r-322,-17l8650,-1712r-323,-13l8003,-1736r-324,-9l7354,-1751r-325,-5l6703,-1759r-325,l6055,-1758r-322,4l5412,-1748r-321,7l4770,-1731r-320,11l4131,-1706r-319,15l3493,-1673r-318,19l2858,-1632r-317,23l2225,-1584r-316,28l1594,-1527r-315,31l965,-1463r-313,35l339,-1391r-312,39l27,-2358r15802,l15829,-887xe" fillcolor="#e1e4f3" stroked="f">
              <v:path arrowok="t"/>
            </v:shape>
            <v:shape id="docshape4" o:spid="_x0000_s2085" alt="" style="position:absolute;left:13911;top:-1080;width:1044;height:940" coordorigin="13912,-1079" coordsize="1044,940" o:spt="100" adj="0,,0" path="m14708,-235r-469,l14281,-236r41,-5l14364,-247r40,-10l14474,-280r66,-32l14601,-350r57,-45l14709,-447r45,-59l14792,-569r30,-68l14844,-707r13,-72l14861,-852r-4,-61l14846,-971r-19,-56l14802,-1079r44,52l14883,-970r30,61l14935,-844r9,36l14950,-771r4,37l14955,-696r-6,84l14930,-532r-30,77l14859,-383r-47,60l14757,-271r-49,36xm14410,-140r-14,l14390,-142r-10,l14304,-148r-74,-13l14159,-181r-68,-27l14027,-242r-60,-39l13912,-326r75,39l14068,-258r84,17l14239,-235r469,l14696,-226r-66,35l14560,-164r-74,17l14410,-140xe" fillcolor="#d0d792" stroked="f">
              <v:stroke joinstyle="round"/>
              <v:formulas/>
              <v:path arrowok="t" o:connecttype="segments"/>
            </v:shape>
            <v:shape id="docshape5" o:spid="_x0000_s2086" alt="" style="position:absolute;left:13835;top:-1568;width:1042;height:940" coordorigin="13836,-1567" coordsize="1042,940" path="m13989,-628r-44,-52l13908,-737r-30,-61l13856,-864r-16,-72l13836,-1012r6,-83l13860,-1175r30,-77l13931,-1324r48,-60l14034,-1437r60,-44l14160,-1517r71,-26l14304,-1560r76,-7l14408,-1567r77,5l14559,-1549r71,21l14698,-1501r64,33l14822,-1428r55,44l14802,-1423r-81,-28l14637,-1469r-87,-5l14508,-1473r-83,11l14315,-1429r-66,31l14187,-1359r-56,45l14080,-1262r-45,58l13997,-1140r-30,67l13945,-1003r-13,72l13927,-858r5,63l13944,-736r19,55l13989,-628xe" fillcolor="#acc6ce" stroked="f">
              <v:path arrowok="t"/>
            </v:shape>
            <v:shape id="docshape6" o:spid="_x0000_s2087" alt="" style="position:absolute;left:13676;top:-1333;width:946;height:1034" coordorigin="13676,-1332" coordsize="946,1034" path="m14237,-298r-84,-6l14072,-323r-78,-29l13922,-393r-61,-47l13808,-494r-45,-60l13727,-620r-27,-70l13683,-762r-7,-76l13676,-868r6,-75l13695,-1017r21,-70l13743,-1154r34,-64l13816,-1277r46,-55l13822,-1257r-29,80l13776,-1094r-6,86l13771,-966r11,82l13816,-775r31,65l13886,-649r46,57l13984,-542r59,44l14108,-460r67,30l14246,-409r73,13l14392,-391r62,-4l14513,-407r56,-18l14622,-450r-52,44l14512,-369r-62,29l14384,-318r-73,14l14274,-300r-37,2xe" fillcolor="#2c63ae" stroked="f">
              <v:path arrowok="t"/>
            </v:shape>
            <v:shape id="docshape7" o:spid="_x0000_s2088" alt="" style="position:absolute;left:14143;top:-1408;width:970;height:1034" coordorigin="14143,-1407" coordsize="970,1034" o:spt="100" adj="0,,0" path="m14648,-818r-8,-23l14640,-818r-132,l14574,-1002r66,184l14640,-841r-57,-161l14576,-1022r10,l14586,-1036r-4,-4l14408,-1040r,-25l14402,-1071r-14,l14382,-1065r,25l14207,-1040r-4,4l14203,-1022r12,l14143,-818r26,38l14217,-767r48,-12l14295,-818r-14,-40l14281,-818r-130,l14217,-1002r64,184l14281,-858r-51,-144l14223,-1022r159,l14372,-721r-2,14l14364,-693r-9,11l14343,-674r-12,4l14323,-668r-19,2l14287,-662r-14,6l14261,-646r-2,2l14261,-640r267,l14530,-644r-2,-2l14516,-656r-14,-6l14485,-666r-19,-2l14458,-668r-6,-2l14446,-674r-12,-8l14425,-693r-6,-14l14416,-721r-8,-301l14568,-1022r-72,204l14526,-779r48,12l14622,-780r26,-38xm15113,-868r-7,-75l15089,-1016r-27,-70l15026,-1151r-45,-60l14928,-1265r-61,-47l14795,-1353r-78,-30l14636,-1401r-84,-6l14514,-1406r-38,3l14439,-1396r-37,9l14337,-1366r-62,30l14217,-1299r-52,44l14218,-1280r56,-19l14333,-1310r61,-4l14468,-1310r73,13l14612,-1275r67,30l14744,-1208r58,44l14855,-1113r46,56l14940,-996r31,66l14995,-862r9,41l15011,-780r5,41l15017,-698r-6,87l14994,-528r-29,80l14925,-373r46,-56l15011,-489r35,-63l15073,-620r21,-70l15107,-763r6,-75l15113,-868xe" fillcolor="#242c63" stroked="f">
              <v:stroke joinstyle="round"/>
              <v:formulas/>
              <v:path arrowok="t" o:connecttype="segments"/>
            </v:shape>
            <v:shapetype id="_x0000_t202" coordsize="21600,21600" o:spt="202" path="m,l,21600r21600,l21600,xe">
              <v:stroke joinstyle="miter"/>
              <v:path gradientshapeok="t" o:connecttype="rect"/>
            </v:shapetype>
            <v:shape id="docshape8" o:spid="_x0000_s2089" type="#_x0000_t202" alt="" style="position:absolute;left:27;top:-2359;width:15803;height:2219;mso-wrap-style:square;v-text-anchor:top" filled="f" stroked="f">
              <v:textbox style="mso-next-textbox:#docshape8" inset="0,0,0,0">
                <w:txbxContent>
                  <w:p w14:paraId="57EF9102" w14:textId="77777777" w:rsidR="006A2338" w:rsidRDefault="006A2338">
                    <w:pPr>
                      <w:rPr>
                        <w:sz w:val="74"/>
                      </w:rPr>
                    </w:pPr>
                  </w:p>
                  <w:p w14:paraId="1C9AD0A5" w14:textId="4D4981AE" w:rsidR="006A2338" w:rsidRDefault="002E5D2B">
                    <w:pPr>
                      <w:spacing w:before="558"/>
                      <w:ind w:left="692"/>
                      <w:rPr>
                        <w:rFonts w:ascii="Upgrade Semibold"/>
                        <w:b/>
                        <w:sz w:val="56"/>
                      </w:rPr>
                    </w:pPr>
                    <w:r>
                      <w:rPr>
                        <w:rFonts w:ascii="Upgrade Semibold"/>
                        <w:b/>
                        <w:color w:val="242C63"/>
                        <w:sz w:val="56"/>
                      </w:rPr>
                      <w:t>Treatment</w:t>
                    </w:r>
                    <w:r>
                      <w:rPr>
                        <w:rFonts w:ascii="Upgrade Semibold"/>
                        <w:b/>
                        <w:color w:val="242C63"/>
                        <w:spacing w:val="-14"/>
                        <w:sz w:val="56"/>
                      </w:rPr>
                      <w:t xml:space="preserve"> </w:t>
                    </w:r>
                    <w:r>
                      <w:rPr>
                        <w:rFonts w:ascii="Upgrade Semibold"/>
                        <w:b/>
                        <w:color w:val="242C63"/>
                        <w:sz w:val="56"/>
                      </w:rPr>
                      <w:t>Courts</w:t>
                    </w:r>
                    <w:r>
                      <w:rPr>
                        <w:rFonts w:ascii="Upgrade Semibold"/>
                        <w:b/>
                        <w:color w:val="242C63"/>
                        <w:spacing w:val="-16"/>
                        <w:sz w:val="56"/>
                      </w:rPr>
                      <w:t xml:space="preserve"> </w:t>
                    </w:r>
                    <w:r>
                      <w:rPr>
                        <w:rFonts w:ascii="Upgrade Semibold"/>
                        <w:b/>
                        <w:color w:val="242C63"/>
                        <w:sz w:val="56"/>
                      </w:rPr>
                      <w:t>Across</w:t>
                    </w:r>
                    <w:r w:rsidR="00184EBF">
                      <w:rPr>
                        <w:rFonts w:ascii="Upgrade Semibold"/>
                        <w:b/>
                        <w:color w:val="242C63"/>
                        <w:spacing w:val="-15"/>
                        <w:sz w:val="56"/>
                      </w:rPr>
                      <w:t xml:space="preserve"> </w:t>
                    </w:r>
                    <w:r w:rsidR="005761DE">
                      <w:rPr>
                        <w:rFonts w:ascii="Upgrade Semibold"/>
                        <w:b/>
                        <w:color w:val="242C63"/>
                        <w:spacing w:val="-15"/>
                        <w:sz w:val="56"/>
                      </w:rPr>
                      <w:t>US States/</w:t>
                    </w:r>
                    <w:r w:rsidR="00184EBF">
                      <w:rPr>
                        <w:rFonts w:ascii="Upgrade Semibold"/>
                        <w:b/>
                        <w:color w:val="242C63"/>
                        <w:spacing w:val="-15"/>
                        <w:sz w:val="56"/>
                      </w:rPr>
                      <w:t>Territories</w:t>
                    </w:r>
                    <w:r>
                      <w:rPr>
                        <w:rFonts w:ascii="Upgrade Semibold"/>
                        <w:b/>
                        <w:color w:val="242C63"/>
                        <w:spacing w:val="-16"/>
                        <w:sz w:val="56"/>
                      </w:rPr>
                      <w:t xml:space="preserve"> </w:t>
                    </w:r>
                    <w:r>
                      <w:rPr>
                        <w:rFonts w:ascii="Upgrade Semibold"/>
                        <w:b/>
                        <w:color w:val="242C63"/>
                        <w:spacing w:val="-2"/>
                        <w:sz w:val="56"/>
                      </w:rPr>
                      <w:t>(2021)</w:t>
                    </w:r>
                  </w:p>
                </w:txbxContent>
              </v:textbox>
            </v:shape>
            <w10:wrap anchorx="page"/>
          </v:group>
        </w:pict>
      </w:r>
      <w:r w:rsidR="002E5D2B">
        <w:rPr>
          <w:sz w:val="20"/>
        </w:rPr>
        <w:t xml:space="preserve">As of December 31, 2021, a total of </w:t>
      </w:r>
      <w:r w:rsidR="001B5384">
        <w:rPr>
          <w:sz w:val="20"/>
        </w:rPr>
        <w:t>4,0</w:t>
      </w:r>
      <w:r w:rsidR="004D0B67">
        <w:rPr>
          <w:sz w:val="20"/>
        </w:rPr>
        <w:t>08</w:t>
      </w:r>
      <w:r w:rsidR="002E5D2B">
        <w:rPr>
          <w:sz w:val="20"/>
        </w:rPr>
        <w:t xml:space="preserve"> treatment courts were in operation across the United States. This document outlines the type &amp; location</w:t>
      </w:r>
      <w:r w:rsidR="002E5D2B">
        <w:rPr>
          <w:spacing w:val="-4"/>
          <w:sz w:val="20"/>
        </w:rPr>
        <w:t xml:space="preserve"> </w:t>
      </w:r>
      <w:r w:rsidR="002E5D2B">
        <w:rPr>
          <w:sz w:val="20"/>
        </w:rPr>
        <w:t>(i.e.,</w:t>
      </w:r>
      <w:r w:rsidR="002E5D2B">
        <w:rPr>
          <w:spacing w:val="-5"/>
          <w:sz w:val="20"/>
        </w:rPr>
        <w:t xml:space="preserve"> </w:t>
      </w:r>
      <w:r w:rsidR="002E5D2B">
        <w:rPr>
          <w:sz w:val="20"/>
        </w:rPr>
        <w:t>state/territory)</w:t>
      </w:r>
      <w:r w:rsidR="002E5D2B">
        <w:rPr>
          <w:spacing w:val="-6"/>
          <w:sz w:val="20"/>
        </w:rPr>
        <w:t xml:space="preserve"> </w:t>
      </w:r>
      <w:r w:rsidR="002E5D2B">
        <w:rPr>
          <w:sz w:val="20"/>
        </w:rPr>
        <w:t>of</w:t>
      </w:r>
      <w:r w:rsidR="002E5D2B">
        <w:rPr>
          <w:spacing w:val="-5"/>
          <w:sz w:val="20"/>
        </w:rPr>
        <w:t xml:space="preserve"> </w:t>
      </w:r>
      <w:r w:rsidR="002E5D2B">
        <w:rPr>
          <w:sz w:val="20"/>
        </w:rPr>
        <w:t>these</w:t>
      </w:r>
      <w:r w:rsidR="002E5D2B">
        <w:rPr>
          <w:spacing w:val="-4"/>
          <w:sz w:val="20"/>
        </w:rPr>
        <w:t xml:space="preserve"> </w:t>
      </w:r>
      <w:r w:rsidR="002E5D2B">
        <w:rPr>
          <w:sz w:val="20"/>
        </w:rPr>
        <w:t>programs.</w:t>
      </w:r>
      <w:r w:rsidR="002E5D2B">
        <w:rPr>
          <w:spacing w:val="-5"/>
          <w:sz w:val="20"/>
        </w:rPr>
        <w:t xml:space="preserve"> </w:t>
      </w:r>
      <w:r w:rsidR="002E5D2B">
        <w:rPr>
          <w:sz w:val="20"/>
        </w:rPr>
        <w:t>These</w:t>
      </w:r>
      <w:r w:rsidR="002E5D2B">
        <w:rPr>
          <w:spacing w:val="-4"/>
          <w:sz w:val="20"/>
        </w:rPr>
        <w:t xml:space="preserve"> </w:t>
      </w:r>
      <w:r w:rsidR="002E5D2B">
        <w:rPr>
          <w:sz w:val="20"/>
        </w:rPr>
        <w:t>data</w:t>
      </w:r>
      <w:r w:rsidR="002E5D2B">
        <w:rPr>
          <w:spacing w:val="-4"/>
          <w:sz w:val="20"/>
        </w:rPr>
        <w:t xml:space="preserve"> </w:t>
      </w:r>
      <w:r w:rsidR="002E5D2B">
        <w:rPr>
          <w:sz w:val="20"/>
        </w:rPr>
        <w:t>were</w:t>
      </w:r>
      <w:r w:rsidR="002E5D2B">
        <w:rPr>
          <w:spacing w:val="-7"/>
          <w:sz w:val="20"/>
        </w:rPr>
        <w:t xml:space="preserve"> </w:t>
      </w:r>
      <w:r w:rsidR="002E5D2B">
        <w:rPr>
          <w:sz w:val="20"/>
        </w:rPr>
        <w:t>gathered</w:t>
      </w:r>
      <w:r w:rsidR="002E5D2B">
        <w:rPr>
          <w:spacing w:val="-4"/>
          <w:sz w:val="20"/>
        </w:rPr>
        <w:t xml:space="preserve"> </w:t>
      </w:r>
      <w:r w:rsidR="002E5D2B">
        <w:rPr>
          <w:sz w:val="20"/>
        </w:rPr>
        <w:t>by</w:t>
      </w:r>
      <w:r w:rsidR="002E5D2B">
        <w:rPr>
          <w:spacing w:val="-5"/>
          <w:sz w:val="20"/>
        </w:rPr>
        <w:t xml:space="preserve"> </w:t>
      </w:r>
      <w:r w:rsidR="002E5D2B">
        <w:rPr>
          <w:sz w:val="20"/>
        </w:rPr>
        <w:t>National</w:t>
      </w:r>
      <w:r w:rsidR="002E5D2B">
        <w:rPr>
          <w:spacing w:val="-4"/>
          <w:sz w:val="20"/>
        </w:rPr>
        <w:t xml:space="preserve"> </w:t>
      </w:r>
      <w:r w:rsidR="002E5D2B">
        <w:rPr>
          <w:sz w:val="20"/>
        </w:rPr>
        <w:t>Drug</w:t>
      </w:r>
      <w:r w:rsidR="002E5D2B">
        <w:rPr>
          <w:spacing w:val="-4"/>
          <w:sz w:val="20"/>
        </w:rPr>
        <w:t xml:space="preserve"> </w:t>
      </w:r>
      <w:r w:rsidR="002E5D2B">
        <w:rPr>
          <w:sz w:val="20"/>
        </w:rPr>
        <w:t>Court</w:t>
      </w:r>
      <w:r w:rsidR="002E5D2B">
        <w:rPr>
          <w:spacing w:val="-4"/>
          <w:sz w:val="20"/>
        </w:rPr>
        <w:t xml:space="preserve"> </w:t>
      </w:r>
      <w:r w:rsidR="002E5D2B">
        <w:rPr>
          <w:sz w:val="20"/>
        </w:rPr>
        <w:t>Resource</w:t>
      </w:r>
      <w:r w:rsidR="002E5D2B">
        <w:rPr>
          <w:spacing w:val="-7"/>
          <w:sz w:val="20"/>
        </w:rPr>
        <w:t xml:space="preserve"> </w:t>
      </w:r>
      <w:r w:rsidR="002E5D2B">
        <w:rPr>
          <w:sz w:val="20"/>
        </w:rPr>
        <w:t>Center</w:t>
      </w:r>
      <w:r w:rsidR="002E5D2B">
        <w:rPr>
          <w:spacing w:val="-4"/>
          <w:sz w:val="20"/>
        </w:rPr>
        <w:t xml:space="preserve"> </w:t>
      </w:r>
      <w:r w:rsidR="002E5D2B">
        <w:rPr>
          <w:sz w:val="20"/>
        </w:rPr>
        <w:t>(NDCRC)</w:t>
      </w:r>
      <w:r w:rsidR="002E5D2B">
        <w:rPr>
          <w:spacing w:val="-4"/>
          <w:sz w:val="20"/>
        </w:rPr>
        <w:t xml:space="preserve"> </w:t>
      </w:r>
      <w:r w:rsidR="002E5D2B">
        <w:rPr>
          <w:sz w:val="20"/>
        </w:rPr>
        <w:t>staff</w:t>
      </w:r>
      <w:r w:rsidR="002E5D2B">
        <w:rPr>
          <w:spacing w:val="-5"/>
          <w:sz w:val="20"/>
        </w:rPr>
        <w:t xml:space="preserve"> </w:t>
      </w:r>
      <w:r w:rsidR="002E5D2B">
        <w:rPr>
          <w:sz w:val="20"/>
        </w:rPr>
        <w:t>from state/territory coordinators and/or their designees between January and April 2022</w:t>
      </w:r>
      <w:r w:rsidR="002E5D2B">
        <w:rPr>
          <w:sz w:val="20"/>
          <w:vertAlign w:val="superscript"/>
        </w:rPr>
        <w:t>1</w:t>
      </w:r>
      <w:r w:rsidR="002E5D2B">
        <w:rPr>
          <w:sz w:val="20"/>
        </w:rPr>
        <w:t>.</w:t>
      </w:r>
      <w:r w:rsidR="00886620">
        <w:rPr>
          <w:sz w:val="20"/>
        </w:rPr>
        <w:t xml:space="preserve"> </w:t>
      </w:r>
      <w:r w:rsidR="002E5D2B">
        <w:rPr>
          <w:sz w:val="20"/>
        </w:rPr>
        <w:t>Data regarding Tribal Healing to Wellness Courts (THWCs) are not included in this document.</w:t>
      </w:r>
    </w:p>
    <w:p w14:paraId="4BD60B15" w14:textId="77777777" w:rsidR="006A2338" w:rsidRDefault="006A2338">
      <w:pPr>
        <w:pStyle w:val="BodyText"/>
        <w:rPr>
          <w:sz w:val="24"/>
        </w:rPr>
      </w:pPr>
    </w:p>
    <w:p w14:paraId="6D73EF7B" w14:textId="77777777" w:rsidR="006A2338" w:rsidRDefault="002E5D2B">
      <w:pPr>
        <w:pStyle w:val="BodyText"/>
        <w:tabs>
          <w:tab w:val="left" w:pos="11433"/>
        </w:tabs>
        <w:spacing w:before="212" w:after="24"/>
        <w:ind w:left="6196"/>
      </w:pPr>
      <w:r>
        <w:rPr>
          <w:color w:val="242C63"/>
          <w:spacing w:val="-2"/>
        </w:rPr>
        <w:t>Adult</w:t>
      </w:r>
      <w:r>
        <w:rPr>
          <w:color w:val="242C63"/>
        </w:rPr>
        <w:tab/>
      </w:r>
      <w:r>
        <w:rPr>
          <w:color w:val="242C63"/>
          <w:spacing w:val="-2"/>
        </w:rPr>
        <w:t>Juvenile</w:t>
      </w:r>
    </w:p>
    <w:tbl>
      <w:tblPr>
        <w:tblW w:w="12947" w:type="dxa"/>
        <w:tblInd w:w="990" w:type="dxa"/>
        <w:tblBorders>
          <w:top w:val="single" w:sz="4" w:space="0" w:color="2C62AD"/>
          <w:left w:val="single" w:sz="4" w:space="0" w:color="2C62AD"/>
          <w:bottom w:val="single" w:sz="4" w:space="0" w:color="2C62AD"/>
          <w:right w:val="single" w:sz="4" w:space="0" w:color="2C62AD"/>
          <w:insideH w:val="single" w:sz="4" w:space="0" w:color="2C62AD"/>
          <w:insideV w:val="single" w:sz="4" w:space="0" w:color="2C62AD"/>
        </w:tblBorders>
        <w:tblLayout w:type="fixed"/>
        <w:tblCellMar>
          <w:left w:w="0" w:type="dxa"/>
          <w:right w:w="0" w:type="dxa"/>
        </w:tblCellMar>
        <w:tblLook w:val="01E0" w:firstRow="1" w:lastRow="1" w:firstColumn="1" w:lastColumn="1" w:noHBand="0" w:noVBand="0"/>
      </w:tblPr>
      <w:tblGrid>
        <w:gridCol w:w="2167"/>
        <w:gridCol w:w="770"/>
        <w:gridCol w:w="770"/>
        <w:gridCol w:w="770"/>
        <w:gridCol w:w="770"/>
        <w:gridCol w:w="770"/>
        <w:gridCol w:w="770"/>
        <w:gridCol w:w="770"/>
        <w:gridCol w:w="770"/>
        <w:gridCol w:w="770"/>
        <w:gridCol w:w="770"/>
        <w:gridCol w:w="770"/>
        <w:gridCol w:w="770"/>
        <w:gridCol w:w="770"/>
        <w:gridCol w:w="770"/>
      </w:tblGrid>
      <w:tr w:rsidR="001006C9" w14:paraId="63B10A54" w14:textId="77777777" w:rsidTr="001006C9">
        <w:trPr>
          <w:trHeight w:val="1727"/>
        </w:trPr>
        <w:tc>
          <w:tcPr>
            <w:tcW w:w="2167" w:type="dxa"/>
            <w:tcBorders>
              <w:top w:val="nil"/>
              <w:left w:val="nil"/>
            </w:tcBorders>
          </w:tcPr>
          <w:p w14:paraId="13B72D22" w14:textId="77777777" w:rsidR="001006C9" w:rsidRDefault="001006C9">
            <w:pPr>
              <w:pStyle w:val="TableParagraph"/>
              <w:rPr>
                <w:sz w:val="24"/>
              </w:rPr>
            </w:pPr>
          </w:p>
          <w:p w14:paraId="754B371B" w14:textId="77777777" w:rsidR="001006C9" w:rsidRDefault="001006C9">
            <w:pPr>
              <w:pStyle w:val="TableParagraph"/>
              <w:spacing w:before="3"/>
              <w:rPr>
                <w:sz w:val="35"/>
              </w:rPr>
            </w:pPr>
          </w:p>
          <w:p w14:paraId="618E0B21" w14:textId="77777777" w:rsidR="001006C9" w:rsidRDefault="001006C9">
            <w:pPr>
              <w:pStyle w:val="TableParagraph"/>
              <w:ind w:left="807" w:right="799"/>
              <w:jc w:val="center"/>
              <w:rPr>
                <w:sz w:val="20"/>
              </w:rPr>
            </w:pPr>
            <w:r>
              <w:rPr>
                <w:color w:val="AEC8D0"/>
                <w:spacing w:val="-2"/>
                <w:sz w:val="20"/>
              </w:rPr>
              <w:t>State</w:t>
            </w:r>
          </w:p>
        </w:tc>
        <w:tc>
          <w:tcPr>
            <w:tcW w:w="770" w:type="dxa"/>
            <w:tcBorders>
              <w:top w:val="nil"/>
              <w:right w:val="single" w:sz="4" w:space="0" w:color="E1E0E0"/>
            </w:tcBorders>
            <w:textDirection w:val="btLr"/>
          </w:tcPr>
          <w:p w14:paraId="214DE8CD" w14:textId="77777777" w:rsidR="001006C9" w:rsidRDefault="001006C9">
            <w:pPr>
              <w:pStyle w:val="TableParagraph"/>
              <w:spacing w:before="11"/>
              <w:rPr>
                <w:sz w:val="19"/>
              </w:rPr>
            </w:pPr>
          </w:p>
          <w:p w14:paraId="44E8C4F5" w14:textId="77777777" w:rsidR="001006C9" w:rsidRDefault="001006C9">
            <w:pPr>
              <w:pStyle w:val="TableParagraph"/>
              <w:ind w:left="573" w:right="572"/>
              <w:jc w:val="center"/>
              <w:rPr>
                <w:sz w:val="18"/>
              </w:rPr>
            </w:pPr>
            <w:r>
              <w:rPr>
                <w:color w:val="242C63"/>
                <w:spacing w:val="-4"/>
                <w:sz w:val="18"/>
              </w:rPr>
              <w:t>Drug</w:t>
            </w:r>
          </w:p>
        </w:tc>
        <w:tc>
          <w:tcPr>
            <w:tcW w:w="770" w:type="dxa"/>
            <w:tcBorders>
              <w:top w:val="nil"/>
              <w:left w:val="single" w:sz="4" w:space="0" w:color="E1E0E0"/>
              <w:right w:val="single" w:sz="4" w:space="0" w:color="E1E0E0"/>
            </w:tcBorders>
            <w:textDirection w:val="btLr"/>
          </w:tcPr>
          <w:p w14:paraId="30D8C598" w14:textId="77777777" w:rsidR="001006C9" w:rsidRDefault="001006C9">
            <w:pPr>
              <w:pStyle w:val="TableParagraph"/>
              <w:spacing w:before="11"/>
              <w:rPr>
                <w:sz w:val="19"/>
              </w:rPr>
            </w:pPr>
          </w:p>
          <w:p w14:paraId="072122DA" w14:textId="77777777" w:rsidR="001006C9" w:rsidRDefault="001006C9">
            <w:pPr>
              <w:pStyle w:val="TableParagraph"/>
              <w:ind w:left="510"/>
              <w:rPr>
                <w:sz w:val="18"/>
              </w:rPr>
            </w:pPr>
            <w:r>
              <w:rPr>
                <w:color w:val="242C63"/>
                <w:spacing w:val="-2"/>
                <w:sz w:val="18"/>
              </w:rPr>
              <w:t>DWI/DUI</w:t>
            </w:r>
          </w:p>
        </w:tc>
        <w:tc>
          <w:tcPr>
            <w:tcW w:w="770" w:type="dxa"/>
            <w:tcBorders>
              <w:top w:val="nil"/>
              <w:left w:val="single" w:sz="4" w:space="0" w:color="E1E0E0"/>
              <w:right w:val="single" w:sz="4" w:space="0" w:color="E1E0E0"/>
            </w:tcBorders>
            <w:textDirection w:val="btLr"/>
          </w:tcPr>
          <w:p w14:paraId="1D42B560" w14:textId="77777777" w:rsidR="001006C9" w:rsidRDefault="001006C9">
            <w:pPr>
              <w:pStyle w:val="TableParagraph"/>
              <w:spacing w:before="143" w:line="232" w:lineRule="auto"/>
              <w:ind w:left="712" w:right="270" w:hanging="437"/>
              <w:rPr>
                <w:sz w:val="18"/>
              </w:rPr>
            </w:pPr>
            <w:r>
              <w:rPr>
                <w:color w:val="242C63"/>
                <w:sz w:val="18"/>
              </w:rPr>
              <w:t>*Hybrid</w:t>
            </w:r>
            <w:r>
              <w:rPr>
                <w:color w:val="242C63"/>
                <w:spacing w:val="-12"/>
                <w:sz w:val="18"/>
              </w:rPr>
              <w:t xml:space="preserve"> </w:t>
            </w:r>
            <w:r>
              <w:rPr>
                <w:color w:val="242C63"/>
                <w:sz w:val="18"/>
              </w:rPr>
              <w:t xml:space="preserve">Drug/ </w:t>
            </w:r>
            <w:r>
              <w:rPr>
                <w:color w:val="242C63"/>
                <w:spacing w:val="-4"/>
                <w:sz w:val="18"/>
              </w:rPr>
              <w:t>DUI</w:t>
            </w:r>
          </w:p>
        </w:tc>
        <w:tc>
          <w:tcPr>
            <w:tcW w:w="770" w:type="dxa"/>
            <w:tcBorders>
              <w:top w:val="nil"/>
              <w:left w:val="single" w:sz="4" w:space="0" w:color="E1E0E0"/>
              <w:right w:val="single" w:sz="4" w:space="0" w:color="E1E0E0"/>
            </w:tcBorders>
            <w:textDirection w:val="btLr"/>
          </w:tcPr>
          <w:p w14:paraId="2334F5D9" w14:textId="77777777" w:rsidR="001006C9" w:rsidRDefault="001006C9">
            <w:pPr>
              <w:pStyle w:val="TableParagraph"/>
              <w:spacing w:before="143" w:line="232" w:lineRule="auto"/>
              <w:ind w:left="508" w:hanging="204"/>
              <w:rPr>
                <w:sz w:val="18"/>
              </w:rPr>
            </w:pPr>
            <w:r>
              <w:rPr>
                <w:color w:val="242C63"/>
                <w:spacing w:val="-2"/>
                <w:sz w:val="18"/>
              </w:rPr>
              <w:t>Co-occurring Disorder</w:t>
            </w:r>
          </w:p>
        </w:tc>
        <w:tc>
          <w:tcPr>
            <w:tcW w:w="770" w:type="dxa"/>
            <w:tcBorders>
              <w:top w:val="nil"/>
              <w:left w:val="single" w:sz="4" w:space="0" w:color="E1E0E0"/>
              <w:right w:val="single" w:sz="4" w:space="0" w:color="E1E0E0"/>
            </w:tcBorders>
            <w:textDirection w:val="btLr"/>
          </w:tcPr>
          <w:p w14:paraId="41C854BB" w14:textId="77777777" w:rsidR="001006C9" w:rsidRDefault="001006C9">
            <w:pPr>
              <w:pStyle w:val="TableParagraph"/>
              <w:spacing w:before="7"/>
              <w:rPr>
                <w:sz w:val="19"/>
              </w:rPr>
            </w:pPr>
          </w:p>
          <w:p w14:paraId="3D676E0A" w14:textId="77777777" w:rsidR="001006C9" w:rsidRDefault="001006C9">
            <w:pPr>
              <w:pStyle w:val="TableParagraph"/>
              <w:ind w:left="573" w:right="574"/>
              <w:jc w:val="center"/>
              <w:rPr>
                <w:sz w:val="18"/>
              </w:rPr>
            </w:pPr>
            <w:r>
              <w:rPr>
                <w:color w:val="242C63"/>
                <w:spacing w:val="-2"/>
                <w:sz w:val="18"/>
              </w:rPr>
              <w:t>Family</w:t>
            </w:r>
          </w:p>
        </w:tc>
        <w:tc>
          <w:tcPr>
            <w:tcW w:w="770" w:type="dxa"/>
            <w:tcBorders>
              <w:top w:val="nil"/>
              <w:left w:val="single" w:sz="4" w:space="0" w:color="E1E0E0"/>
              <w:right w:val="single" w:sz="4" w:space="0" w:color="E1E0E0"/>
            </w:tcBorders>
            <w:textDirection w:val="btLr"/>
          </w:tcPr>
          <w:p w14:paraId="43F542E2" w14:textId="77777777" w:rsidR="001006C9" w:rsidRDefault="001006C9">
            <w:pPr>
              <w:pStyle w:val="TableParagraph"/>
              <w:spacing w:before="6"/>
              <w:rPr>
                <w:sz w:val="19"/>
              </w:rPr>
            </w:pPr>
          </w:p>
          <w:p w14:paraId="3313BC5B" w14:textId="77777777" w:rsidR="001006C9" w:rsidRDefault="001006C9">
            <w:pPr>
              <w:pStyle w:val="TableParagraph"/>
              <w:ind w:left="280"/>
              <w:rPr>
                <w:sz w:val="18"/>
              </w:rPr>
            </w:pPr>
            <w:r>
              <w:rPr>
                <w:color w:val="242C63"/>
                <w:sz w:val="18"/>
              </w:rPr>
              <w:t>Mental</w:t>
            </w:r>
            <w:r>
              <w:rPr>
                <w:color w:val="242C63"/>
                <w:spacing w:val="-5"/>
                <w:sz w:val="18"/>
              </w:rPr>
              <w:t xml:space="preserve"> </w:t>
            </w:r>
            <w:r>
              <w:rPr>
                <w:color w:val="242C63"/>
                <w:spacing w:val="-2"/>
                <w:sz w:val="18"/>
              </w:rPr>
              <w:t>Health</w:t>
            </w:r>
          </w:p>
        </w:tc>
        <w:tc>
          <w:tcPr>
            <w:tcW w:w="770" w:type="dxa"/>
            <w:tcBorders>
              <w:top w:val="nil"/>
              <w:left w:val="single" w:sz="4" w:space="0" w:color="E1E0E0"/>
              <w:right w:val="single" w:sz="4" w:space="0" w:color="E1E0E0"/>
            </w:tcBorders>
            <w:textDirection w:val="btLr"/>
          </w:tcPr>
          <w:p w14:paraId="172DCA40" w14:textId="77777777" w:rsidR="001006C9" w:rsidRDefault="001006C9">
            <w:pPr>
              <w:pStyle w:val="TableParagraph"/>
              <w:spacing w:before="5"/>
              <w:rPr>
                <w:sz w:val="19"/>
              </w:rPr>
            </w:pPr>
          </w:p>
          <w:p w14:paraId="52B4AEE6" w14:textId="77777777" w:rsidR="001006C9" w:rsidRDefault="001006C9">
            <w:pPr>
              <w:pStyle w:val="TableParagraph"/>
              <w:spacing w:before="1"/>
              <w:ind w:left="573" w:right="574"/>
              <w:jc w:val="center"/>
              <w:rPr>
                <w:sz w:val="18"/>
              </w:rPr>
            </w:pPr>
            <w:r>
              <w:rPr>
                <w:color w:val="242C63"/>
                <w:spacing w:val="-2"/>
                <w:sz w:val="18"/>
              </w:rPr>
              <w:t>Opioid</w:t>
            </w:r>
          </w:p>
        </w:tc>
        <w:tc>
          <w:tcPr>
            <w:tcW w:w="770" w:type="dxa"/>
            <w:tcBorders>
              <w:top w:val="nil"/>
              <w:left w:val="single" w:sz="4" w:space="0" w:color="E1E0E0"/>
              <w:right w:val="single" w:sz="4" w:space="0" w:color="E1E0E0"/>
            </w:tcBorders>
            <w:textDirection w:val="btLr"/>
          </w:tcPr>
          <w:p w14:paraId="78A6897D" w14:textId="77777777" w:rsidR="001006C9" w:rsidRDefault="001006C9">
            <w:pPr>
              <w:pStyle w:val="TableParagraph"/>
              <w:spacing w:before="4"/>
              <w:rPr>
                <w:sz w:val="19"/>
              </w:rPr>
            </w:pPr>
          </w:p>
          <w:p w14:paraId="27F57BBE" w14:textId="77777777" w:rsidR="001006C9" w:rsidRDefault="001006C9">
            <w:pPr>
              <w:pStyle w:val="TableParagraph"/>
              <w:spacing w:before="1"/>
              <w:ind w:left="530"/>
              <w:rPr>
                <w:sz w:val="18"/>
              </w:rPr>
            </w:pPr>
            <w:r>
              <w:rPr>
                <w:color w:val="242C63"/>
                <w:spacing w:val="-2"/>
                <w:sz w:val="18"/>
              </w:rPr>
              <w:t>Reentry</w:t>
            </w:r>
          </w:p>
        </w:tc>
        <w:tc>
          <w:tcPr>
            <w:tcW w:w="770" w:type="dxa"/>
            <w:tcBorders>
              <w:top w:val="nil"/>
              <w:left w:val="single" w:sz="4" w:space="0" w:color="E1E0E0"/>
              <w:right w:val="single" w:sz="4" w:space="0" w:color="E1E0E0"/>
            </w:tcBorders>
            <w:textDirection w:val="btLr"/>
          </w:tcPr>
          <w:p w14:paraId="0F990144" w14:textId="77777777" w:rsidR="001006C9" w:rsidRDefault="001006C9">
            <w:pPr>
              <w:pStyle w:val="TableParagraph"/>
              <w:spacing w:before="4"/>
              <w:rPr>
                <w:sz w:val="19"/>
              </w:rPr>
            </w:pPr>
          </w:p>
          <w:p w14:paraId="7BD24DFD" w14:textId="77777777" w:rsidR="001006C9" w:rsidRDefault="001006C9">
            <w:pPr>
              <w:pStyle w:val="TableParagraph"/>
              <w:ind w:left="484"/>
              <w:rPr>
                <w:sz w:val="18"/>
              </w:rPr>
            </w:pPr>
            <w:r>
              <w:rPr>
                <w:color w:val="242C63"/>
                <w:spacing w:val="-2"/>
                <w:sz w:val="18"/>
              </w:rPr>
              <w:t>Veterans</w:t>
            </w:r>
          </w:p>
        </w:tc>
        <w:tc>
          <w:tcPr>
            <w:tcW w:w="770" w:type="dxa"/>
            <w:tcBorders>
              <w:top w:val="nil"/>
              <w:right w:val="single" w:sz="4" w:space="0" w:color="E1E0E0"/>
            </w:tcBorders>
            <w:textDirection w:val="btLr"/>
          </w:tcPr>
          <w:p w14:paraId="191AE40C" w14:textId="77777777" w:rsidR="001006C9" w:rsidRDefault="001006C9">
            <w:pPr>
              <w:pStyle w:val="TableParagraph"/>
              <w:spacing w:before="2"/>
              <w:rPr>
                <w:sz w:val="19"/>
              </w:rPr>
            </w:pPr>
          </w:p>
          <w:p w14:paraId="37AB4D3E" w14:textId="77777777" w:rsidR="001006C9" w:rsidRDefault="001006C9">
            <w:pPr>
              <w:pStyle w:val="TableParagraph"/>
              <w:spacing w:before="1"/>
              <w:ind w:left="573" w:right="572"/>
              <w:jc w:val="center"/>
              <w:rPr>
                <w:sz w:val="18"/>
              </w:rPr>
            </w:pPr>
            <w:r>
              <w:rPr>
                <w:color w:val="242C63"/>
                <w:spacing w:val="-4"/>
                <w:sz w:val="18"/>
              </w:rPr>
              <w:t>Drug</w:t>
            </w:r>
          </w:p>
        </w:tc>
        <w:tc>
          <w:tcPr>
            <w:tcW w:w="770" w:type="dxa"/>
            <w:tcBorders>
              <w:top w:val="nil"/>
              <w:left w:val="single" w:sz="4" w:space="0" w:color="E1E0E0"/>
              <w:right w:val="single" w:sz="4" w:space="0" w:color="E1E0E0"/>
            </w:tcBorders>
            <w:textDirection w:val="btLr"/>
          </w:tcPr>
          <w:p w14:paraId="41BF15CC" w14:textId="77777777" w:rsidR="001006C9" w:rsidRDefault="001006C9" w:rsidP="00587CC8">
            <w:pPr>
              <w:pStyle w:val="TableParagraph"/>
              <w:spacing w:before="133" w:line="235" w:lineRule="auto"/>
              <w:ind w:left="508" w:hanging="204"/>
              <w:rPr>
                <w:sz w:val="18"/>
              </w:rPr>
            </w:pPr>
            <w:r>
              <w:rPr>
                <w:color w:val="242C63"/>
                <w:spacing w:val="-2"/>
                <w:sz w:val="18"/>
              </w:rPr>
              <w:t>Co-occurring Disorder</w:t>
            </w:r>
          </w:p>
        </w:tc>
        <w:tc>
          <w:tcPr>
            <w:tcW w:w="770" w:type="dxa"/>
            <w:tcBorders>
              <w:top w:val="nil"/>
              <w:left w:val="single" w:sz="4" w:space="0" w:color="E1E0E0"/>
              <w:right w:val="single" w:sz="4" w:space="0" w:color="E1E0E0"/>
            </w:tcBorders>
            <w:textDirection w:val="btLr"/>
          </w:tcPr>
          <w:p w14:paraId="5AB3F785" w14:textId="77777777" w:rsidR="001006C9" w:rsidRDefault="001006C9">
            <w:pPr>
              <w:pStyle w:val="TableParagraph"/>
              <w:spacing w:before="1"/>
              <w:rPr>
                <w:sz w:val="19"/>
              </w:rPr>
            </w:pPr>
          </w:p>
          <w:p w14:paraId="452B7CF0" w14:textId="77777777" w:rsidR="001006C9" w:rsidRDefault="001006C9">
            <w:pPr>
              <w:pStyle w:val="TableParagraph"/>
              <w:ind w:left="280"/>
              <w:rPr>
                <w:sz w:val="18"/>
              </w:rPr>
            </w:pPr>
            <w:r>
              <w:rPr>
                <w:color w:val="242C63"/>
                <w:sz w:val="18"/>
              </w:rPr>
              <w:t>Mental</w:t>
            </w:r>
            <w:r>
              <w:rPr>
                <w:color w:val="242C63"/>
                <w:spacing w:val="-5"/>
                <w:sz w:val="18"/>
              </w:rPr>
              <w:t xml:space="preserve"> </w:t>
            </w:r>
            <w:r>
              <w:rPr>
                <w:color w:val="242C63"/>
                <w:spacing w:val="-2"/>
                <w:sz w:val="18"/>
              </w:rPr>
              <w:t>Health</w:t>
            </w:r>
          </w:p>
        </w:tc>
        <w:tc>
          <w:tcPr>
            <w:tcW w:w="770" w:type="dxa"/>
            <w:tcBorders>
              <w:top w:val="nil"/>
              <w:left w:val="single" w:sz="4" w:space="0" w:color="E1E0E0"/>
              <w:right w:val="single" w:sz="4" w:space="0" w:color="E1E0E0"/>
            </w:tcBorders>
            <w:textDirection w:val="btLr"/>
          </w:tcPr>
          <w:p w14:paraId="3064D1F0" w14:textId="77777777" w:rsidR="001006C9" w:rsidRDefault="001006C9">
            <w:pPr>
              <w:pStyle w:val="TableParagraph"/>
              <w:rPr>
                <w:sz w:val="19"/>
              </w:rPr>
            </w:pPr>
          </w:p>
          <w:p w14:paraId="26D6BA5B" w14:textId="77777777" w:rsidR="001006C9" w:rsidRDefault="001006C9">
            <w:pPr>
              <w:pStyle w:val="TableParagraph"/>
              <w:ind w:left="530"/>
              <w:rPr>
                <w:sz w:val="18"/>
              </w:rPr>
            </w:pPr>
            <w:r>
              <w:rPr>
                <w:color w:val="242C63"/>
                <w:spacing w:val="-2"/>
                <w:sz w:val="18"/>
              </w:rPr>
              <w:t>Reentry</w:t>
            </w:r>
          </w:p>
        </w:tc>
        <w:tc>
          <w:tcPr>
            <w:tcW w:w="770" w:type="dxa"/>
            <w:tcBorders>
              <w:top w:val="nil"/>
            </w:tcBorders>
            <w:shd w:val="clear" w:color="auto" w:fill="E1E6F3"/>
            <w:textDirection w:val="btLr"/>
          </w:tcPr>
          <w:p w14:paraId="2EFE0FCD" w14:textId="77777777" w:rsidR="001006C9" w:rsidRDefault="001006C9">
            <w:pPr>
              <w:pStyle w:val="TableParagraph"/>
              <w:spacing w:before="131" w:line="232" w:lineRule="auto"/>
              <w:ind w:left="652" w:hanging="423"/>
              <w:rPr>
                <w:sz w:val="18"/>
              </w:rPr>
            </w:pPr>
            <w:r>
              <w:rPr>
                <w:color w:val="242C63"/>
                <w:spacing w:val="-2"/>
                <w:sz w:val="18"/>
              </w:rPr>
              <w:t>State/Territory Total</w:t>
            </w:r>
          </w:p>
        </w:tc>
      </w:tr>
      <w:tr w:rsidR="001006C9" w14:paraId="4EC6F31B" w14:textId="77777777" w:rsidTr="001006C9">
        <w:trPr>
          <w:trHeight w:val="287"/>
        </w:trPr>
        <w:tc>
          <w:tcPr>
            <w:tcW w:w="2167" w:type="dxa"/>
            <w:tcBorders>
              <w:left w:val="nil"/>
              <w:bottom w:val="nil"/>
            </w:tcBorders>
          </w:tcPr>
          <w:p w14:paraId="19E63712" w14:textId="77777777" w:rsidR="001006C9" w:rsidRDefault="001006C9">
            <w:pPr>
              <w:pStyle w:val="TableParagraph"/>
              <w:spacing w:before="33"/>
              <w:ind w:right="95"/>
              <w:jc w:val="right"/>
              <w:rPr>
                <w:sz w:val="18"/>
              </w:rPr>
            </w:pPr>
            <w:r>
              <w:rPr>
                <w:color w:val="242C63"/>
                <w:spacing w:val="-2"/>
                <w:sz w:val="18"/>
              </w:rPr>
              <w:t>Alabama</w:t>
            </w:r>
          </w:p>
        </w:tc>
        <w:tc>
          <w:tcPr>
            <w:tcW w:w="770" w:type="dxa"/>
            <w:tcBorders>
              <w:bottom w:val="single" w:sz="4" w:space="0" w:color="E1E0E0"/>
              <w:right w:val="single" w:sz="4" w:space="0" w:color="E1E0E0"/>
            </w:tcBorders>
          </w:tcPr>
          <w:p w14:paraId="2FDB7F5D" w14:textId="77777777" w:rsidR="001006C9" w:rsidRDefault="001006C9">
            <w:pPr>
              <w:pStyle w:val="TableParagraph"/>
              <w:spacing w:before="33"/>
              <w:ind w:left="251"/>
              <w:rPr>
                <w:sz w:val="18"/>
              </w:rPr>
            </w:pPr>
            <w:r>
              <w:rPr>
                <w:spacing w:val="-5"/>
                <w:sz w:val="18"/>
              </w:rPr>
              <w:t>55</w:t>
            </w:r>
          </w:p>
        </w:tc>
        <w:tc>
          <w:tcPr>
            <w:tcW w:w="770" w:type="dxa"/>
            <w:tcBorders>
              <w:left w:val="single" w:sz="4" w:space="0" w:color="E1E0E0"/>
              <w:bottom w:val="single" w:sz="4" w:space="0" w:color="E1E0E0"/>
              <w:right w:val="single" w:sz="4" w:space="0" w:color="E1E0E0"/>
            </w:tcBorders>
          </w:tcPr>
          <w:p w14:paraId="12B1D3C0" w14:textId="77777777" w:rsidR="001006C9" w:rsidRDefault="001006C9">
            <w:pPr>
              <w:pStyle w:val="TableParagraph"/>
              <w:rPr>
                <w:rFonts w:ascii="Times New Roman"/>
                <w:sz w:val="20"/>
              </w:rPr>
            </w:pPr>
          </w:p>
        </w:tc>
        <w:tc>
          <w:tcPr>
            <w:tcW w:w="770" w:type="dxa"/>
            <w:tcBorders>
              <w:left w:val="single" w:sz="4" w:space="0" w:color="E1E0E0"/>
              <w:bottom w:val="single" w:sz="4" w:space="0" w:color="E1E0E0"/>
              <w:right w:val="single" w:sz="4" w:space="0" w:color="E1E0E0"/>
            </w:tcBorders>
          </w:tcPr>
          <w:p w14:paraId="4B1532BC" w14:textId="77777777" w:rsidR="001006C9" w:rsidRDefault="001006C9">
            <w:pPr>
              <w:pStyle w:val="TableParagraph"/>
              <w:spacing w:before="33"/>
              <w:ind w:right="247"/>
              <w:jc w:val="right"/>
              <w:rPr>
                <w:sz w:val="18"/>
              </w:rPr>
            </w:pPr>
            <w:r>
              <w:rPr>
                <w:spacing w:val="-5"/>
                <w:sz w:val="18"/>
              </w:rPr>
              <w:t>29</w:t>
            </w:r>
          </w:p>
        </w:tc>
        <w:tc>
          <w:tcPr>
            <w:tcW w:w="770" w:type="dxa"/>
            <w:tcBorders>
              <w:left w:val="single" w:sz="4" w:space="0" w:color="E1E0E0"/>
              <w:bottom w:val="single" w:sz="4" w:space="0" w:color="E1E0E0"/>
              <w:right w:val="single" w:sz="4" w:space="0" w:color="E1E0E0"/>
            </w:tcBorders>
          </w:tcPr>
          <w:p w14:paraId="074822CD" w14:textId="77777777" w:rsidR="001006C9" w:rsidRDefault="001006C9">
            <w:pPr>
              <w:pStyle w:val="TableParagraph"/>
              <w:rPr>
                <w:rFonts w:ascii="Times New Roman"/>
                <w:sz w:val="20"/>
              </w:rPr>
            </w:pPr>
          </w:p>
        </w:tc>
        <w:tc>
          <w:tcPr>
            <w:tcW w:w="770" w:type="dxa"/>
            <w:tcBorders>
              <w:left w:val="single" w:sz="4" w:space="0" w:color="E1E0E0"/>
              <w:bottom w:val="single" w:sz="4" w:space="0" w:color="E1E0E0"/>
              <w:right w:val="single" w:sz="4" w:space="0" w:color="E1E0E0"/>
            </w:tcBorders>
          </w:tcPr>
          <w:p w14:paraId="756BD767" w14:textId="77777777" w:rsidR="001006C9" w:rsidRDefault="001006C9">
            <w:pPr>
              <w:pStyle w:val="TableParagraph"/>
              <w:spacing w:before="33"/>
              <w:ind w:left="259"/>
              <w:rPr>
                <w:sz w:val="18"/>
              </w:rPr>
            </w:pPr>
            <w:r>
              <w:rPr>
                <w:spacing w:val="-5"/>
                <w:sz w:val="18"/>
              </w:rPr>
              <w:t>12</w:t>
            </w:r>
          </w:p>
        </w:tc>
        <w:tc>
          <w:tcPr>
            <w:tcW w:w="770" w:type="dxa"/>
            <w:tcBorders>
              <w:left w:val="single" w:sz="4" w:space="0" w:color="E1E0E0"/>
              <w:bottom w:val="single" w:sz="4" w:space="0" w:color="E1E0E0"/>
              <w:right w:val="single" w:sz="4" w:space="0" w:color="E1E0E0"/>
            </w:tcBorders>
          </w:tcPr>
          <w:p w14:paraId="45338ED1" w14:textId="77777777" w:rsidR="001006C9" w:rsidRDefault="001006C9">
            <w:pPr>
              <w:pStyle w:val="TableParagraph"/>
              <w:spacing w:before="33"/>
              <w:ind w:left="227" w:right="189"/>
              <w:jc w:val="center"/>
              <w:rPr>
                <w:sz w:val="18"/>
              </w:rPr>
            </w:pPr>
            <w:r>
              <w:rPr>
                <w:spacing w:val="-5"/>
                <w:sz w:val="18"/>
              </w:rPr>
              <w:t>14</w:t>
            </w:r>
          </w:p>
        </w:tc>
        <w:tc>
          <w:tcPr>
            <w:tcW w:w="770" w:type="dxa"/>
            <w:tcBorders>
              <w:left w:val="single" w:sz="4" w:space="0" w:color="E1E0E0"/>
              <w:bottom w:val="single" w:sz="4" w:space="0" w:color="E1E0E0"/>
              <w:right w:val="single" w:sz="4" w:space="0" w:color="E1E0E0"/>
            </w:tcBorders>
          </w:tcPr>
          <w:p w14:paraId="65FAC044" w14:textId="77777777" w:rsidR="001006C9" w:rsidRDefault="001006C9">
            <w:pPr>
              <w:pStyle w:val="TableParagraph"/>
              <w:rPr>
                <w:rFonts w:ascii="Times New Roman"/>
                <w:sz w:val="20"/>
              </w:rPr>
            </w:pPr>
          </w:p>
        </w:tc>
        <w:tc>
          <w:tcPr>
            <w:tcW w:w="770" w:type="dxa"/>
            <w:tcBorders>
              <w:left w:val="single" w:sz="4" w:space="0" w:color="E1E0E0"/>
              <w:bottom w:val="single" w:sz="4" w:space="0" w:color="E1E0E0"/>
              <w:right w:val="single" w:sz="4" w:space="0" w:color="E1E0E0"/>
            </w:tcBorders>
          </w:tcPr>
          <w:p w14:paraId="5FAED076" w14:textId="77777777" w:rsidR="001006C9" w:rsidRDefault="001006C9">
            <w:pPr>
              <w:pStyle w:val="TableParagraph"/>
              <w:rPr>
                <w:rFonts w:ascii="Times New Roman"/>
                <w:sz w:val="20"/>
              </w:rPr>
            </w:pPr>
          </w:p>
        </w:tc>
        <w:tc>
          <w:tcPr>
            <w:tcW w:w="770" w:type="dxa"/>
            <w:tcBorders>
              <w:left w:val="single" w:sz="4" w:space="0" w:color="E1E0E0"/>
              <w:bottom w:val="single" w:sz="4" w:space="0" w:color="E1E0E0"/>
              <w:right w:val="single" w:sz="4" w:space="0" w:color="E1E0E0"/>
            </w:tcBorders>
          </w:tcPr>
          <w:p w14:paraId="50801DF3" w14:textId="77777777" w:rsidR="001006C9" w:rsidRDefault="001006C9">
            <w:pPr>
              <w:pStyle w:val="TableParagraph"/>
              <w:spacing w:before="33"/>
              <w:ind w:left="194" w:right="200"/>
              <w:jc w:val="center"/>
              <w:rPr>
                <w:sz w:val="18"/>
              </w:rPr>
            </w:pPr>
            <w:r>
              <w:rPr>
                <w:spacing w:val="-5"/>
                <w:sz w:val="18"/>
              </w:rPr>
              <w:t>23</w:t>
            </w:r>
          </w:p>
        </w:tc>
        <w:tc>
          <w:tcPr>
            <w:tcW w:w="770" w:type="dxa"/>
            <w:tcBorders>
              <w:bottom w:val="single" w:sz="4" w:space="0" w:color="E1E0E0"/>
              <w:right w:val="single" w:sz="4" w:space="0" w:color="E1E0E0"/>
            </w:tcBorders>
          </w:tcPr>
          <w:p w14:paraId="3BF18856" w14:textId="77777777" w:rsidR="001006C9" w:rsidRDefault="001006C9">
            <w:pPr>
              <w:pStyle w:val="TableParagraph"/>
              <w:spacing w:before="33"/>
              <w:ind w:right="342"/>
              <w:jc w:val="right"/>
              <w:rPr>
                <w:sz w:val="18"/>
              </w:rPr>
            </w:pPr>
            <w:r>
              <w:rPr>
                <w:sz w:val="18"/>
              </w:rPr>
              <w:t>9</w:t>
            </w:r>
          </w:p>
        </w:tc>
        <w:tc>
          <w:tcPr>
            <w:tcW w:w="770" w:type="dxa"/>
            <w:tcBorders>
              <w:left w:val="single" w:sz="4" w:space="0" w:color="E1E0E0"/>
              <w:bottom w:val="single" w:sz="4" w:space="0" w:color="E1E0E0"/>
              <w:right w:val="single" w:sz="4" w:space="0" w:color="E1E0E0"/>
            </w:tcBorders>
          </w:tcPr>
          <w:p w14:paraId="3C080D54" w14:textId="77777777" w:rsidR="001006C9" w:rsidRDefault="001006C9">
            <w:pPr>
              <w:pStyle w:val="TableParagraph"/>
              <w:rPr>
                <w:rFonts w:ascii="Times New Roman"/>
                <w:sz w:val="20"/>
              </w:rPr>
            </w:pPr>
          </w:p>
        </w:tc>
        <w:tc>
          <w:tcPr>
            <w:tcW w:w="770" w:type="dxa"/>
            <w:tcBorders>
              <w:left w:val="single" w:sz="4" w:space="0" w:color="E1E0E0"/>
              <w:bottom w:val="single" w:sz="4" w:space="0" w:color="E1E0E0"/>
              <w:right w:val="single" w:sz="4" w:space="0" w:color="E1E0E0"/>
            </w:tcBorders>
          </w:tcPr>
          <w:p w14:paraId="1BF4314D" w14:textId="77777777" w:rsidR="001006C9" w:rsidRDefault="001006C9">
            <w:pPr>
              <w:pStyle w:val="TableParagraph"/>
              <w:spacing w:before="33"/>
              <w:ind w:left="311"/>
              <w:rPr>
                <w:sz w:val="18"/>
              </w:rPr>
            </w:pPr>
            <w:r>
              <w:rPr>
                <w:sz w:val="18"/>
              </w:rPr>
              <w:t>1</w:t>
            </w:r>
          </w:p>
        </w:tc>
        <w:tc>
          <w:tcPr>
            <w:tcW w:w="770" w:type="dxa"/>
            <w:tcBorders>
              <w:left w:val="single" w:sz="4" w:space="0" w:color="E1E0E0"/>
              <w:bottom w:val="single" w:sz="4" w:space="0" w:color="E1E0E0"/>
              <w:right w:val="single" w:sz="4" w:space="0" w:color="E1E0E0"/>
            </w:tcBorders>
          </w:tcPr>
          <w:p w14:paraId="02140C07" w14:textId="77777777" w:rsidR="001006C9" w:rsidRDefault="001006C9">
            <w:pPr>
              <w:pStyle w:val="TableParagraph"/>
              <w:rPr>
                <w:rFonts w:ascii="Times New Roman"/>
                <w:sz w:val="20"/>
              </w:rPr>
            </w:pPr>
          </w:p>
        </w:tc>
        <w:tc>
          <w:tcPr>
            <w:tcW w:w="770" w:type="dxa"/>
            <w:tcBorders>
              <w:bottom w:val="single" w:sz="4" w:space="0" w:color="E1E0E0"/>
            </w:tcBorders>
          </w:tcPr>
          <w:p w14:paraId="59DB57DF" w14:textId="194B38B7" w:rsidR="001006C9" w:rsidRDefault="001006C9">
            <w:pPr>
              <w:pStyle w:val="TableParagraph"/>
              <w:spacing w:before="33"/>
              <w:ind w:left="228"/>
              <w:rPr>
                <w:sz w:val="18"/>
              </w:rPr>
            </w:pPr>
            <w:r>
              <w:rPr>
                <w:spacing w:val="-5"/>
                <w:sz w:val="18"/>
              </w:rPr>
              <w:t>114</w:t>
            </w:r>
          </w:p>
        </w:tc>
      </w:tr>
      <w:tr w:rsidR="001006C9" w14:paraId="1E806871" w14:textId="77777777" w:rsidTr="001006C9">
        <w:trPr>
          <w:trHeight w:val="287"/>
        </w:trPr>
        <w:tc>
          <w:tcPr>
            <w:tcW w:w="2167" w:type="dxa"/>
            <w:tcBorders>
              <w:top w:val="nil"/>
              <w:left w:val="nil"/>
              <w:bottom w:val="nil"/>
            </w:tcBorders>
          </w:tcPr>
          <w:p w14:paraId="41693EA1" w14:textId="77777777" w:rsidR="001006C9" w:rsidRDefault="001006C9">
            <w:pPr>
              <w:pStyle w:val="TableParagraph"/>
              <w:spacing w:before="33"/>
              <w:ind w:right="95"/>
              <w:jc w:val="right"/>
              <w:rPr>
                <w:sz w:val="18"/>
              </w:rPr>
            </w:pPr>
            <w:r>
              <w:rPr>
                <w:color w:val="242C63"/>
                <w:spacing w:val="-2"/>
                <w:sz w:val="18"/>
              </w:rPr>
              <w:t>Alaska</w:t>
            </w:r>
          </w:p>
        </w:tc>
        <w:tc>
          <w:tcPr>
            <w:tcW w:w="770" w:type="dxa"/>
            <w:tcBorders>
              <w:top w:val="single" w:sz="4" w:space="0" w:color="E1E0E0"/>
              <w:bottom w:val="single" w:sz="4" w:space="0" w:color="E1E0E0"/>
              <w:right w:val="single" w:sz="4" w:space="0" w:color="E1E0E0"/>
            </w:tcBorders>
            <w:shd w:val="clear" w:color="auto" w:fill="F5F5F5"/>
          </w:tcPr>
          <w:p w14:paraId="7D948EEF" w14:textId="77777777" w:rsidR="001006C9" w:rsidRDefault="001006C9">
            <w:pPr>
              <w:pStyle w:val="TableParagraph"/>
              <w:spacing w:before="33"/>
              <w:ind w:left="304"/>
              <w:rPr>
                <w:sz w:val="18"/>
              </w:rPr>
            </w:pPr>
            <w:r>
              <w:rPr>
                <w:sz w:val="18"/>
              </w:rPr>
              <w:t>6</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473C6EF8" w14:textId="77777777" w:rsidR="001006C9" w:rsidRDefault="001006C9">
            <w:pPr>
              <w:pStyle w:val="TableParagraph"/>
              <w:spacing w:before="33"/>
              <w:ind w:right="15"/>
              <w:jc w:val="center"/>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7479FB94" w14:textId="77777777" w:rsidR="001006C9" w:rsidRDefault="001006C9">
            <w:pPr>
              <w:pStyle w:val="TableParagraph"/>
              <w:spacing w:before="33"/>
              <w:ind w:right="300"/>
              <w:jc w:val="right"/>
              <w:rPr>
                <w:sz w:val="18"/>
              </w:rPr>
            </w:pPr>
            <w:r>
              <w:rPr>
                <w:sz w:val="18"/>
              </w:rPr>
              <w:t>5</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06B554A8"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757D561E" w14:textId="77777777" w:rsidR="001006C9" w:rsidRDefault="001006C9">
            <w:pPr>
              <w:pStyle w:val="TableParagraph"/>
              <w:spacing w:before="33"/>
              <w:ind w:left="302"/>
              <w:rPr>
                <w:sz w:val="18"/>
              </w:rPr>
            </w:pPr>
            <w:r>
              <w:rPr>
                <w:sz w:val="18"/>
              </w:rPr>
              <w:t>2</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645DB9BA" w14:textId="77777777" w:rsidR="001006C9" w:rsidRDefault="001006C9">
            <w:pPr>
              <w:pStyle w:val="TableParagraph"/>
              <w:spacing w:before="33"/>
              <w:jc w:val="center"/>
              <w:rPr>
                <w:sz w:val="18"/>
              </w:rPr>
            </w:pPr>
            <w:r>
              <w:rPr>
                <w:sz w:val="18"/>
              </w:rPr>
              <w:t>3</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7AAB0615"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0E155AF4"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644EF7EA" w14:textId="77777777" w:rsidR="001006C9" w:rsidRDefault="001006C9">
            <w:pPr>
              <w:pStyle w:val="TableParagraph"/>
              <w:spacing w:before="33"/>
              <w:ind w:left="27"/>
              <w:jc w:val="center"/>
              <w:rPr>
                <w:sz w:val="18"/>
              </w:rPr>
            </w:pPr>
            <w:r>
              <w:rPr>
                <w:sz w:val="18"/>
              </w:rPr>
              <w:t>2</w:t>
            </w:r>
          </w:p>
        </w:tc>
        <w:tc>
          <w:tcPr>
            <w:tcW w:w="770" w:type="dxa"/>
            <w:tcBorders>
              <w:top w:val="single" w:sz="4" w:space="0" w:color="E1E0E0"/>
              <w:bottom w:val="single" w:sz="4" w:space="0" w:color="E1E0E0"/>
              <w:right w:val="single" w:sz="4" w:space="0" w:color="E1E0E0"/>
            </w:tcBorders>
            <w:shd w:val="clear" w:color="auto" w:fill="F5F5F5"/>
          </w:tcPr>
          <w:p w14:paraId="7083DDCD"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0DE0FF0E"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0BA5800D"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672E1C88" w14:textId="77777777" w:rsidR="001006C9" w:rsidRDefault="001006C9">
            <w:pPr>
              <w:pStyle w:val="TableParagraph"/>
              <w:rPr>
                <w:rFonts w:ascii="Times New Roman"/>
                <w:sz w:val="20"/>
              </w:rPr>
            </w:pPr>
          </w:p>
        </w:tc>
        <w:tc>
          <w:tcPr>
            <w:tcW w:w="770" w:type="dxa"/>
            <w:tcBorders>
              <w:top w:val="single" w:sz="4" w:space="0" w:color="E1E0E0"/>
              <w:bottom w:val="single" w:sz="4" w:space="0" w:color="E1E0E0"/>
            </w:tcBorders>
            <w:shd w:val="clear" w:color="auto" w:fill="F5F5F5"/>
          </w:tcPr>
          <w:p w14:paraId="58D5D605" w14:textId="77777777" w:rsidR="001006C9" w:rsidRDefault="001006C9">
            <w:pPr>
              <w:pStyle w:val="TableParagraph"/>
              <w:spacing w:before="33"/>
              <w:ind w:left="19" w:right="31"/>
              <w:jc w:val="center"/>
              <w:rPr>
                <w:sz w:val="18"/>
              </w:rPr>
            </w:pPr>
            <w:r>
              <w:rPr>
                <w:spacing w:val="-5"/>
                <w:sz w:val="18"/>
              </w:rPr>
              <w:t>14</w:t>
            </w:r>
          </w:p>
        </w:tc>
      </w:tr>
      <w:tr w:rsidR="001006C9" w14:paraId="5A49C9D7" w14:textId="77777777" w:rsidTr="001006C9">
        <w:trPr>
          <w:trHeight w:val="287"/>
        </w:trPr>
        <w:tc>
          <w:tcPr>
            <w:tcW w:w="2167" w:type="dxa"/>
            <w:tcBorders>
              <w:top w:val="nil"/>
              <w:left w:val="nil"/>
              <w:bottom w:val="nil"/>
            </w:tcBorders>
          </w:tcPr>
          <w:p w14:paraId="3F337CBC" w14:textId="77777777" w:rsidR="001006C9" w:rsidRDefault="001006C9">
            <w:pPr>
              <w:pStyle w:val="TableParagraph"/>
              <w:spacing w:before="36"/>
              <w:ind w:right="95"/>
              <w:jc w:val="right"/>
              <w:rPr>
                <w:sz w:val="18"/>
              </w:rPr>
            </w:pPr>
            <w:r>
              <w:rPr>
                <w:color w:val="242C63"/>
                <w:spacing w:val="-2"/>
                <w:sz w:val="18"/>
              </w:rPr>
              <w:t>Arizona</w:t>
            </w:r>
          </w:p>
        </w:tc>
        <w:tc>
          <w:tcPr>
            <w:tcW w:w="770" w:type="dxa"/>
            <w:tcBorders>
              <w:top w:val="single" w:sz="4" w:space="0" w:color="E1E0E0"/>
              <w:bottom w:val="single" w:sz="4" w:space="0" w:color="E1E0E0"/>
              <w:right w:val="single" w:sz="4" w:space="0" w:color="E1E0E0"/>
            </w:tcBorders>
          </w:tcPr>
          <w:p w14:paraId="35450F4A" w14:textId="77777777" w:rsidR="001006C9" w:rsidRDefault="001006C9">
            <w:pPr>
              <w:pStyle w:val="TableParagraph"/>
              <w:spacing w:before="36"/>
              <w:ind w:left="265"/>
              <w:rPr>
                <w:sz w:val="18"/>
              </w:rPr>
            </w:pPr>
            <w:r>
              <w:rPr>
                <w:spacing w:val="-5"/>
                <w:sz w:val="18"/>
              </w:rPr>
              <w:t>21</w:t>
            </w:r>
          </w:p>
        </w:tc>
        <w:tc>
          <w:tcPr>
            <w:tcW w:w="770" w:type="dxa"/>
            <w:tcBorders>
              <w:top w:val="single" w:sz="4" w:space="0" w:color="E1E0E0"/>
              <w:left w:val="single" w:sz="4" w:space="0" w:color="E1E0E0"/>
              <w:bottom w:val="single" w:sz="4" w:space="0" w:color="E1E0E0"/>
              <w:right w:val="single" w:sz="4" w:space="0" w:color="E1E0E0"/>
            </w:tcBorders>
          </w:tcPr>
          <w:p w14:paraId="35685F4D" w14:textId="77777777" w:rsidR="001006C9" w:rsidRDefault="001006C9">
            <w:pPr>
              <w:pStyle w:val="TableParagraph"/>
              <w:spacing w:before="36"/>
              <w:ind w:left="10"/>
              <w:jc w:val="center"/>
              <w:rPr>
                <w:sz w:val="18"/>
              </w:rPr>
            </w:pPr>
            <w:r>
              <w:rPr>
                <w:sz w:val="18"/>
              </w:rPr>
              <w:t>2</w:t>
            </w:r>
          </w:p>
        </w:tc>
        <w:tc>
          <w:tcPr>
            <w:tcW w:w="770" w:type="dxa"/>
            <w:tcBorders>
              <w:top w:val="single" w:sz="4" w:space="0" w:color="E1E0E0"/>
              <w:left w:val="single" w:sz="4" w:space="0" w:color="E1E0E0"/>
              <w:bottom w:val="single" w:sz="4" w:space="0" w:color="E1E0E0"/>
              <w:right w:val="single" w:sz="4" w:space="0" w:color="E1E0E0"/>
            </w:tcBorders>
          </w:tcPr>
          <w:p w14:paraId="001CE983" w14:textId="77777777" w:rsidR="001006C9" w:rsidRDefault="001006C9">
            <w:pPr>
              <w:pStyle w:val="TableParagraph"/>
              <w:spacing w:before="36"/>
              <w:ind w:right="295"/>
              <w:jc w:val="right"/>
              <w:rPr>
                <w:sz w:val="18"/>
              </w:rPr>
            </w:pPr>
            <w:r>
              <w:rPr>
                <w:sz w:val="18"/>
              </w:rPr>
              <w:t>4</w:t>
            </w:r>
          </w:p>
        </w:tc>
        <w:tc>
          <w:tcPr>
            <w:tcW w:w="770" w:type="dxa"/>
            <w:tcBorders>
              <w:top w:val="single" w:sz="4" w:space="0" w:color="E1E0E0"/>
              <w:left w:val="single" w:sz="4" w:space="0" w:color="E1E0E0"/>
              <w:bottom w:val="single" w:sz="4" w:space="0" w:color="E1E0E0"/>
              <w:right w:val="single" w:sz="4" w:space="0" w:color="E1E0E0"/>
            </w:tcBorders>
          </w:tcPr>
          <w:p w14:paraId="70370693"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0A043A41" w14:textId="77777777" w:rsidR="001006C9" w:rsidRDefault="001006C9">
            <w:pPr>
              <w:pStyle w:val="TableParagraph"/>
              <w:spacing w:before="36"/>
              <w:ind w:left="297"/>
              <w:rPr>
                <w:sz w:val="18"/>
              </w:rPr>
            </w:pPr>
            <w:r>
              <w:rPr>
                <w:sz w:val="18"/>
              </w:rPr>
              <w:t>4</w:t>
            </w:r>
          </w:p>
        </w:tc>
        <w:tc>
          <w:tcPr>
            <w:tcW w:w="770" w:type="dxa"/>
            <w:tcBorders>
              <w:top w:val="single" w:sz="4" w:space="0" w:color="E1E0E0"/>
              <w:left w:val="single" w:sz="4" w:space="0" w:color="E1E0E0"/>
              <w:bottom w:val="single" w:sz="4" w:space="0" w:color="E1E0E0"/>
              <w:right w:val="single" w:sz="4" w:space="0" w:color="E1E0E0"/>
            </w:tcBorders>
          </w:tcPr>
          <w:p w14:paraId="5F3B936C" w14:textId="77777777" w:rsidR="001006C9" w:rsidRDefault="001006C9">
            <w:pPr>
              <w:pStyle w:val="TableParagraph"/>
              <w:spacing w:before="36"/>
              <w:ind w:left="201" w:right="200"/>
              <w:jc w:val="center"/>
              <w:rPr>
                <w:sz w:val="18"/>
              </w:rPr>
            </w:pPr>
            <w:r>
              <w:rPr>
                <w:spacing w:val="-5"/>
                <w:sz w:val="18"/>
              </w:rPr>
              <w:t>16</w:t>
            </w:r>
          </w:p>
        </w:tc>
        <w:tc>
          <w:tcPr>
            <w:tcW w:w="770" w:type="dxa"/>
            <w:tcBorders>
              <w:top w:val="single" w:sz="4" w:space="0" w:color="E1E0E0"/>
              <w:left w:val="single" w:sz="4" w:space="0" w:color="E1E0E0"/>
              <w:bottom w:val="single" w:sz="4" w:space="0" w:color="E1E0E0"/>
              <w:right w:val="single" w:sz="4" w:space="0" w:color="E1E0E0"/>
            </w:tcBorders>
          </w:tcPr>
          <w:p w14:paraId="0B937ED6" w14:textId="77777777" w:rsidR="001006C9" w:rsidRDefault="001006C9">
            <w:pPr>
              <w:pStyle w:val="TableParagraph"/>
              <w:spacing w:before="36"/>
              <w:ind w:left="315"/>
              <w:rPr>
                <w:sz w:val="18"/>
              </w:rPr>
            </w:pPr>
            <w:r>
              <w:rPr>
                <w:sz w:val="18"/>
              </w:rPr>
              <w:t>3</w:t>
            </w:r>
          </w:p>
        </w:tc>
        <w:tc>
          <w:tcPr>
            <w:tcW w:w="770" w:type="dxa"/>
            <w:tcBorders>
              <w:top w:val="single" w:sz="4" w:space="0" w:color="E1E0E0"/>
              <w:left w:val="single" w:sz="4" w:space="0" w:color="E1E0E0"/>
              <w:bottom w:val="single" w:sz="4" w:space="0" w:color="E1E0E0"/>
              <w:right w:val="single" w:sz="4" w:space="0" w:color="E1E0E0"/>
            </w:tcBorders>
          </w:tcPr>
          <w:p w14:paraId="3475A119"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1FB20F41" w14:textId="77777777" w:rsidR="001006C9" w:rsidRDefault="001006C9">
            <w:pPr>
              <w:pStyle w:val="TableParagraph"/>
              <w:spacing w:before="36"/>
              <w:ind w:left="205" w:right="200"/>
              <w:jc w:val="center"/>
              <w:rPr>
                <w:sz w:val="18"/>
              </w:rPr>
            </w:pPr>
            <w:r>
              <w:rPr>
                <w:spacing w:val="-5"/>
                <w:sz w:val="18"/>
              </w:rPr>
              <w:t>14</w:t>
            </w:r>
          </w:p>
        </w:tc>
        <w:tc>
          <w:tcPr>
            <w:tcW w:w="770" w:type="dxa"/>
            <w:tcBorders>
              <w:top w:val="single" w:sz="4" w:space="0" w:color="E1E0E0"/>
              <w:bottom w:val="single" w:sz="4" w:space="0" w:color="E1E0E0"/>
              <w:right w:val="single" w:sz="4" w:space="0" w:color="E1E0E0"/>
            </w:tcBorders>
          </w:tcPr>
          <w:p w14:paraId="53702EE7" w14:textId="784887CA" w:rsidR="001006C9" w:rsidRDefault="001006C9" w:rsidP="009E1B29">
            <w:pPr>
              <w:pStyle w:val="TableParagraph"/>
              <w:spacing w:before="36"/>
              <w:ind w:right="291"/>
              <w:jc w:val="center"/>
              <w:rPr>
                <w:sz w:val="18"/>
              </w:rPr>
            </w:pPr>
            <w:r>
              <w:rPr>
                <w:sz w:val="18"/>
              </w:rPr>
              <w:t xml:space="preserve">      8</w:t>
            </w:r>
          </w:p>
        </w:tc>
        <w:tc>
          <w:tcPr>
            <w:tcW w:w="770" w:type="dxa"/>
            <w:tcBorders>
              <w:top w:val="single" w:sz="4" w:space="0" w:color="E1E0E0"/>
              <w:left w:val="single" w:sz="4" w:space="0" w:color="E1E0E0"/>
              <w:bottom w:val="single" w:sz="4" w:space="0" w:color="E1E0E0"/>
              <w:right w:val="single" w:sz="4" w:space="0" w:color="E1E0E0"/>
            </w:tcBorders>
          </w:tcPr>
          <w:p w14:paraId="11C4272B"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2D1F4888" w14:textId="77777777" w:rsidR="001006C9" w:rsidRDefault="001006C9">
            <w:pPr>
              <w:pStyle w:val="TableParagraph"/>
              <w:spacing w:before="34"/>
              <w:ind w:left="311"/>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tcPr>
          <w:p w14:paraId="242E4DD1" w14:textId="77777777" w:rsidR="001006C9" w:rsidRDefault="001006C9">
            <w:pPr>
              <w:pStyle w:val="TableParagraph"/>
              <w:rPr>
                <w:rFonts w:ascii="Times New Roman"/>
                <w:sz w:val="20"/>
              </w:rPr>
            </w:pPr>
          </w:p>
        </w:tc>
        <w:tc>
          <w:tcPr>
            <w:tcW w:w="770" w:type="dxa"/>
            <w:tcBorders>
              <w:top w:val="single" w:sz="4" w:space="0" w:color="E1E0E0"/>
              <w:bottom w:val="single" w:sz="4" w:space="0" w:color="E1E0E0"/>
            </w:tcBorders>
          </w:tcPr>
          <w:p w14:paraId="11DCAF9D" w14:textId="66B4DDAF" w:rsidR="001006C9" w:rsidRDefault="001006C9">
            <w:pPr>
              <w:pStyle w:val="TableParagraph"/>
              <w:spacing w:before="36"/>
              <w:ind w:left="233"/>
              <w:rPr>
                <w:sz w:val="18"/>
              </w:rPr>
            </w:pPr>
            <w:r>
              <w:rPr>
                <w:spacing w:val="-5"/>
                <w:sz w:val="18"/>
              </w:rPr>
              <w:t xml:space="preserve"> 69</w:t>
            </w:r>
          </w:p>
        </w:tc>
      </w:tr>
      <w:tr w:rsidR="001006C9" w14:paraId="65F544E0" w14:textId="77777777" w:rsidTr="001006C9">
        <w:trPr>
          <w:trHeight w:val="287"/>
        </w:trPr>
        <w:tc>
          <w:tcPr>
            <w:tcW w:w="2167" w:type="dxa"/>
            <w:tcBorders>
              <w:top w:val="nil"/>
              <w:left w:val="nil"/>
              <w:bottom w:val="nil"/>
            </w:tcBorders>
          </w:tcPr>
          <w:p w14:paraId="5BD11299" w14:textId="77777777" w:rsidR="001006C9" w:rsidRDefault="001006C9">
            <w:pPr>
              <w:pStyle w:val="TableParagraph"/>
              <w:spacing w:before="36"/>
              <w:ind w:right="96"/>
              <w:jc w:val="right"/>
              <w:rPr>
                <w:sz w:val="18"/>
              </w:rPr>
            </w:pPr>
            <w:r>
              <w:rPr>
                <w:color w:val="242C63"/>
                <w:spacing w:val="-2"/>
                <w:sz w:val="18"/>
              </w:rPr>
              <w:t>Arkansas</w:t>
            </w:r>
          </w:p>
        </w:tc>
        <w:tc>
          <w:tcPr>
            <w:tcW w:w="770" w:type="dxa"/>
            <w:tcBorders>
              <w:top w:val="single" w:sz="4" w:space="0" w:color="E1E0E0"/>
              <w:bottom w:val="single" w:sz="4" w:space="0" w:color="E1E0E0"/>
              <w:right w:val="single" w:sz="4" w:space="0" w:color="E1E0E0"/>
            </w:tcBorders>
            <w:shd w:val="clear" w:color="auto" w:fill="F5F5F5"/>
          </w:tcPr>
          <w:p w14:paraId="7EC35B15" w14:textId="77777777" w:rsidR="001006C9" w:rsidRDefault="001006C9">
            <w:pPr>
              <w:pStyle w:val="TableParagraph"/>
              <w:spacing w:before="36"/>
              <w:ind w:left="249"/>
              <w:rPr>
                <w:sz w:val="18"/>
              </w:rPr>
            </w:pPr>
            <w:r>
              <w:rPr>
                <w:spacing w:val="-5"/>
                <w:sz w:val="18"/>
              </w:rPr>
              <w:t>46</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278A3D3A" w14:textId="77777777" w:rsidR="001006C9" w:rsidRDefault="001006C9">
            <w:pPr>
              <w:pStyle w:val="TableParagraph"/>
              <w:spacing w:before="36"/>
              <w:ind w:left="191" w:right="216"/>
              <w:jc w:val="center"/>
              <w:rPr>
                <w:sz w:val="18"/>
              </w:rPr>
            </w:pPr>
            <w:r>
              <w:rPr>
                <w:spacing w:val="-5"/>
                <w:sz w:val="18"/>
              </w:rPr>
              <w:t>11</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7D5B92A3"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3D157CBD"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7C5F2C82" w14:textId="77777777" w:rsidR="001006C9" w:rsidRDefault="001006C9">
            <w:pPr>
              <w:pStyle w:val="TableParagraph"/>
              <w:spacing w:before="49" w:line="218" w:lineRule="exact"/>
              <w:ind w:left="295"/>
              <w:rPr>
                <w:sz w:val="18"/>
              </w:rPr>
            </w:pPr>
            <w:r>
              <w:rPr>
                <w:sz w:val="18"/>
              </w:rPr>
              <w:t>4</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6A3B6CDD" w14:textId="77777777" w:rsidR="001006C9" w:rsidRDefault="001006C9">
            <w:pPr>
              <w:pStyle w:val="TableParagraph"/>
              <w:spacing w:before="36"/>
              <w:ind w:left="1"/>
              <w:jc w:val="center"/>
              <w:rPr>
                <w:sz w:val="18"/>
              </w:rPr>
            </w:pPr>
            <w:r>
              <w:rPr>
                <w:sz w:val="18"/>
              </w:rPr>
              <w:t>6</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04CC3B06"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2A00F567"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01D327F2" w14:textId="77777777" w:rsidR="001006C9" w:rsidRDefault="001006C9">
            <w:pPr>
              <w:pStyle w:val="TableParagraph"/>
              <w:spacing w:before="36"/>
              <w:ind w:left="227" w:right="200"/>
              <w:jc w:val="center"/>
              <w:rPr>
                <w:sz w:val="18"/>
              </w:rPr>
            </w:pPr>
            <w:r>
              <w:rPr>
                <w:spacing w:val="-5"/>
                <w:sz w:val="18"/>
              </w:rPr>
              <w:t>12</w:t>
            </w:r>
          </w:p>
        </w:tc>
        <w:tc>
          <w:tcPr>
            <w:tcW w:w="770" w:type="dxa"/>
            <w:tcBorders>
              <w:top w:val="single" w:sz="4" w:space="0" w:color="E1E0E0"/>
              <w:bottom w:val="single" w:sz="4" w:space="0" w:color="E1E0E0"/>
              <w:right w:val="single" w:sz="4" w:space="0" w:color="E1E0E0"/>
            </w:tcBorders>
            <w:shd w:val="clear" w:color="auto" w:fill="F5F5F5"/>
          </w:tcPr>
          <w:p w14:paraId="29D122C6" w14:textId="77777777" w:rsidR="001006C9" w:rsidRDefault="001006C9">
            <w:pPr>
              <w:pStyle w:val="TableParagraph"/>
              <w:spacing w:before="36"/>
              <w:ind w:right="263"/>
              <w:jc w:val="right"/>
              <w:rPr>
                <w:sz w:val="18"/>
              </w:rPr>
            </w:pPr>
            <w:r>
              <w:rPr>
                <w:spacing w:val="-5"/>
                <w:sz w:val="18"/>
              </w:rPr>
              <w:t>16</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572FD906"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61A5A5E0"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2AD97564" w14:textId="77777777" w:rsidR="001006C9" w:rsidRDefault="001006C9">
            <w:pPr>
              <w:pStyle w:val="TableParagraph"/>
              <w:rPr>
                <w:rFonts w:ascii="Times New Roman"/>
                <w:sz w:val="20"/>
              </w:rPr>
            </w:pPr>
          </w:p>
        </w:tc>
        <w:tc>
          <w:tcPr>
            <w:tcW w:w="770" w:type="dxa"/>
            <w:tcBorders>
              <w:top w:val="single" w:sz="4" w:space="0" w:color="E1E0E0"/>
              <w:bottom w:val="single" w:sz="4" w:space="0" w:color="E1E0E0"/>
            </w:tcBorders>
            <w:shd w:val="clear" w:color="auto" w:fill="F5F5F5"/>
          </w:tcPr>
          <w:p w14:paraId="10068A53" w14:textId="77777777" w:rsidR="001006C9" w:rsidRDefault="001006C9">
            <w:pPr>
              <w:pStyle w:val="TableParagraph"/>
              <w:spacing w:before="36"/>
              <w:ind w:left="31" w:right="31"/>
              <w:jc w:val="center"/>
              <w:rPr>
                <w:sz w:val="18"/>
              </w:rPr>
            </w:pPr>
            <w:r>
              <w:rPr>
                <w:spacing w:val="-5"/>
                <w:sz w:val="18"/>
              </w:rPr>
              <w:t>95</w:t>
            </w:r>
          </w:p>
        </w:tc>
      </w:tr>
      <w:tr w:rsidR="001006C9" w14:paraId="642D3F96" w14:textId="77777777" w:rsidTr="001006C9">
        <w:trPr>
          <w:trHeight w:val="290"/>
        </w:trPr>
        <w:tc>
          <w:tcPr>
            <w:tcW w:w="2167" w:type="dxa"/>
            <w:tcBorders>
              <w:top w:val="nil"/>
              <w:left w:val="nil"/>
              <w:bottom w:val="nil"/>
            </w:tcBorders>
          </w:tcPr>
          <w:p w14:paraId="0D604475" w14:textId="77777777" w:rsidR="001006C9" w:rsidRDefault="001006C9">
            <w:pPr>
              <w:pStyle w:val="TableParagraph"/>
              <w:spacing w:before="36"/>
              <w:ind w:right="97"/>
              <w:jc w:val="right"/>
              <w:rPr>
                <w:sz w:val="18"/>
              </w:rPr>
            </w:pPr>
            <w:r>
              <w:rPr>
                <w:color w:val="242C63"/>
                <w:spacing w:val="-2"/>
                <w:sz w:val="18"/>
              </w:rPr>
              <w:t>California</w:t>
            </w:r>
          </w:p>
        </w:tc>
        <w:tc>
          <w:tcPr>
            <w:tcW w:w="770" w:type="dxa"/>
            <w:tcBorders>
              <w:top w:val="single" w:sz="4" w:space="0" w:color="E1E0E0"/>
              <w:bottom w:val="single" w:sz="4" w:space="0" w:color="E1E0E0"/>
              <w:right w:val="single" w:sz="4" w:space="0" w:color="E1E0E0"/>
            </w:tcBorders>
          </w:tcPr>
          <w:p w14:paraId="412EF261" w14:textId="77777777" w:rsidR="001006C9" w:rsidRDefault="001006C9">
            <w:pPr>
              <w:pStyle w:val="TableParagraph"/>
              <w:spacing w:before="36"/>
              <w:ind w:left="249"/>
              <w:rPr>
                <w:sz w:val="18"/>
              </w:rPr>
            </w:pPr>
            <w:r>
              <w:rPr>
                <w:spacing w:val="-5"/>
                <w:sz w:val="18"/>
              </w:rPr>
              <w:t>83</w:t>
            </w:r>
          </w:p>
        </w:tc>
        <w:tc>
          <w:tcPr>
            <w:tcW w:w="770" w:type="dxa"/>
            <w:tcBorders>
              <w:top w:val="single" w:sz="4" w:space="0" w:color="E1E0E0"/>
              <w:left w:val="single" w:sz="4" w:space="0" w:color="E1E0E0"/>
              <w:bottom w:val="single" w:sz="4" w:space="0" w:color="E1E0E0"/>
              <w:right w:val="single" w:sz="4" w:space="0" w:color="E1E0E0"/>
            </w:tcBorders>
          </w:tcPr>
          <w:p w14:paraId="41153DB8" w14:textId="77777777" w:rsidR="001006C9" w:rsidRDefault="001006C9">
            <w:pPr>
              <w:pStyle w:val="TableParagraph"/>
              <w:spacing w:before="36"/>
              <w:ind w:left="249" w:right="215"/>
              <w:jc w:val="center"/>
              <w:rPr>
                <w:sz w:val="18"/>
              </w:rPr>
            </w:pPr>
            <w:r>
              <w:rPr>
                <w:spacing w:val="-5"/>
                <w:sz w:val="18"/>
              </w:rPr>
              <w:t>22</w:t>
            </w:r>
          </w:p>
        </w:tc>
        <w:tc>
          <w:tcPr>
            <w:tcW w:w="770" w:type="dxa"/>
            <w:tcBorders>
              <w:top w:val="single" w:sz="4" w:space="0" w:color="E1E0E0"/>
              <w:left w:val="single" w:sz="4" w:space="0" w:color="E1E0E0"/>
              <w:bottom w:val="single" w:sz="4" w:space="0" w:color="E1E0E0"/>
              <w:right w:val="single" w:sz="4" w:space="0" w:color="E1E0E0"/>
            </w:tcBorders>
          </w:tcPr>
          <w:p w14:paraId="66ED8472"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40FF09FE" w14:textId="77777777" w:rsidR="001006C9" w:rsidRDefault="001006C9">
            <w:pPr>
              <w:pStyle w:val="TableParagraph"/>
              <w:spacing w:before="36"/>
              <w:ind w:left="3"/>
              <w:jc w:val="center"/>
              <w:rPr>
                <w:sz w:val="18"/>
              </w:rPr>
            </w:pPr>
            <w:r>
              <w:rPr>
                <w:sz w:val="18"/>
              </w:rPr>
              <w:t>9</w:t>
            </w:r>
          </w:p>
        </w:tc>
        <w:tc>
          <w:tcPr>
            <w:tcW w:w="770" w:type="dxa"/>
            <w:tcBorders>
              <w:top w:val="single" w:sz="4" w:space="0" w:color="E1E0E0"/>
              <w:left w:val="single" w:sz="4" w:space="0" w:color="E1E0E0"/>
              <w:bottom w:val="single" w:sz="4" w:space="0" w:color="E1E0E0"/>
              <w:right w:val="single" w:sz="4" w:space="0" w:color="E1E0E0"/>
            </w:tcBorders>
          </w:tcPr>
          <w:p w14:paraId="132F236D" w14:textId="77777777" w:rsidR="001006C9" w:rsidRDefault="001006C9">
            <w:pPr>
              <w:pStyle w:val="TableParagraph"/>
              <w:spacing w:before="36"/>
              <w:ind w:left="247"/>
              <w:rPr>
                <w:sz w:val="18"/>
              </w:rPr>
            </w:pPr>
            <w:r>
              <w:rPr>
                <w:spacing w:val="-5"/>
                <w:sz w:val="18"/>
              </w:rPr>
              <w:t>34</w:t>
            </w:r>
          </w:p>
        </w:tc>
        <w:tc>
          <w:tcPr>
            <w:tcW w:w="770" w:type="dxa"/>
            <w:tcBorders>
              <w:top w:val="single" w:sz="4" w:space="0" w:color="E1E0E0"/>
              <w:left w:val="single" w:sz="4" w:space="0" w:color="E1E0E0"/>
              <w:bottom w:val="single" w:sz="4" w:space="0" w:color="E1E0E0"/>
              <w:right w:val="single" w:sz="4" w:space="0" w:color="E1E0E0"/>
            </w:tcBorders>
          </w:tcPr>
          <w:p w14:paraId="126ED163" w14:textId="77777777" w:rsidR="001006C9" w:rsidRDefault="001006C9">
            <w:pPr>
              <w:pStyle w:val="TableParagraph"/>
              <w:spacing w:before="36"/>
              <w:ind w:left="202" w:right="200"/>
              <w:jc w:val="center"/>
              <w:rPr>
                <w:sz w:val="18"/>
              </w:rPr>
            </w:pPr>
            <w:r>
              <w:rPr>
                <w:spacing w:val="-5"/>
                <w:sz w:val="18"/>
              </w:rPr>
              <w:t>55</w:t>
            </w:r>
          </w:p>
        </w:tc>
        <w:tc>
          <w:tcPr>
            <w:tcW w:w="770" w:type="dxa"/>
            <w:tcBorders>
              <w:top w:val="single" w:sz="4" w:space="0" w:color="E1E0E0"/>
              <w:left w:val="single" w:sz="4" w:space="0" w:color="E1E0E0"/>
              <w:bottom w:val="single" w:sz="4" w:space="0" w:color="E1E0E0"/>
              <w:right w:val="single" w:sz="4" w:space="0" w:color="E1E0E0"/>
            </w:tcBorders>
          </w:tcPr>
          <w:p w14:paraId="40636CB3"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414DEF89" w14:textId="77777777" w:rsidR="001006C9" w:rsidRDefault="001006C9">
            <w:pPr>
              <w:pStyle w:val="TableParagraph"/>
              <w:spacing w:before="36"/>
              <w:ind w:right="255"/>
              <w:jc w:val="right"/>
              <w:rPr>
                <w:sz w:val="18"/>
              </w:rPr>
            </w:pPr>
            <w:r>
              <w:rPr>
                <w:spacing w:val="-5"/>
                <w:sz w:val="18"/>
              </w:rPr>
              <w:t>18</w:t>
            </w:r>
          </w:p>
        </w:tc>
        <w:tc>
          <w:tcPr>
            <w:tcW w:w="770" w:type="dxa"/>
            <w:tcBorders>
              <w:top w:val="single" w:sz="4" w:space="0" w:color="E1E0E0"/>
              <w:left w:val="single" w:sz="4" w:space="0" w:color="E1E0E0"/>
              <w:bottom w:val="single" w:sz="4" w:space="0" w:color="E1E0E0"/>
              <w:right w:val="single" w:sz="4" w:space="0" w:color="E1E0E0"/>
            </w:tcBorders>
          </w:tcPr>
          <w:p w14:paraId="65EB32CF" w14:textId="77777777" w:rsidR="001006C9" w:rsidRDefault="001006C9">
            <w:pPr>
              <w:pStyle w:val="TableParagraph"/>
              <w:spacing w:before="36"/>
              <w:ind w:left="220" w:right="200"/>
              <w:jc w:val="center"/>
              <w:rPr>
                <w:sz w:val="18"/>
              </w:rPr>
            </w:pPr>
            <w:r>
              <w:rPr>
                <w:spacing w:val="-5"/>
                <w:sz w:val="18"/>
              </w:rPr>
              <w:t>48</w:t>
            </w:r>
          </w:p>
        </w:tc>
        <w:tc>
          <w:tcPr>
            <w:tcW w:w="770" w:type="dxa"/>
            <w:tcBorders>
              <w:top w:val="single" w:sz="4" w:space="0" w:color="E1E0E0"/>
              <w:bottom w:val="single" w:sz="4" w:space="0" w:color="E1E0E0"/>
              <w:right w:val="single" w:sz="4" w:space="0" w:color="E1E0E0"/>
            </w:tcBorders>
          </w:tcPr>
          <w:p w14:paraId="772219FB" w14:textId="77777777" w:rsidR="001006C9" w:rsidRDefault="001006C9">
            <w:pPr>
              <w:pStyle w:val="TableParagraph"/>
              <w:spacing w:before="36"/>
              <w:ind w:right="249"/>
              <w:jc w:val="right"/>
              <w:rPr>
                <w:sz w:val="18"/>
              </w:rPr>
            </w:pPr>
            <w:r>
              <w:rPr>
                <w:spacing w:val="-5"/>
                <w:sz w:val="18"/>
              </w:rPr>
              <w:t>23</w:t>
            </w:r>
          </w:p>
        </w:tc>
        <w:tc>
          <w:tcPr>
            <w:tcW w:w="770" w:type="dxa"/>
            <w:tcBorders>
              <w:top w:val="single" w:sz="4" w:space="0" w:color="E1E0E0"/>
              <w:left w:val="single" w:sz="4" w:space="0" w:color="E1E0E0"/>
              <w:bottom w:val="single" w:sz="4" w:space="0" w:color="E1E0E0"/>
              <w:right w:val="single" w:sz="4" w:space="0" w:color="E1E0E0"/>
            </w:tcBorders>
          </w:tcPr>
          <w:p w14:paraId="724B9DC7"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59F0D533" w14:textId="77777777" w:rsidR="001006C9" w:rsidRDefault="001006C9">
            <w:pPr>
              <w:pStyle w:val="TableParagraph"/>
              <w:spacing w:before="36"/>
              <w:ind w:left="252"/>
              <w:rPr>
                <w:sz w:val="18"/>
              </w:rPr>
            </w:pPr>
            <w:r>
              <w:rPr>
                <w:spacing w:val="-5"/>
                <w:sz w:val="18"/>
              </w:rPr>
              <w:t>12</w:t>
            </w:r>
          </w:p>
        </w:tc>
        <w:tc>
          <w:tcPr>
            <w:tcW w:w="770" w:type="dxa"/>
            <w:tcBorders>
              <w:top w:val="single" w:sz="4" w:space="0" w:color="E1E0E0"/>
              <w:left w:val="single" w:sz="4" w:space="0" w:color="E1E0E0"/>
              <w:bottom w:val="single" w:sz="4" w:space="0" w:color="E1E0E0"/>
              <w:right w:val="single" w:sz="4" w:space="0" w:color="E1E0E0"/>
            </w:tcBorders>
          </w:tcPr>
          <w:p w14:paraId="072FF3C0" w14:textId="77777777" w:rsidR="001006C9" w:rsidRDefault="001006C9">
            <w:pPr>
              <w:pStyle w:val="TableParagraph"/>
              <w:spacing w:before="36"/>
              <w:ind w:right="8"/>
              <w:jc w:val="center"/>
              <w:rPr>
                <w:sz w:val="18"/>
              </w:rPr>
            </w:pPr>
            <w:r>
              <w:rPr>
                <w:sz w:val="18"/>
              </w:rPr>
              <w:t>2</w:t>
            </w:r>
          </w:p>
        </w:tc>
        <w:tc>
          <w:tcPr>
            <w:tcW w:w="770" w:type="dxa"/>
            <w:tcBorders>
              <w:top w:val="single" w:sz="4" w:space="0" w:color="E1E0E0"/>
              <w:bottom w:val="single" w:sz="4" w:space="0" w:color="E1E0E0"/>
            </w:tcBorders>
          </w:tcPr>
          <w:p w14:paraId="7A45D5F0" w14:textId="43A977B0" w:rsidR="001006C9" w:rsidRDefault="001006C9">
            <w:pPr>
              <w:pStyle w:val="TableParagraph"/>
              <w:spacing w:before="36"/>
              <w:ind w:left="186"/>
              <w:rPr>
                <w:sz w:val="18"/>
              </w:rPr>
            </w:pPr>
            <w:r>
              <w:rPr>
                <w:spacing w:val="-5"/>
                <w:sz w:val="18"/>
              </w:rPr>
              <w:t xml:space="preserve"> 306</w:t>
            </w:r>
          </w:p>
        </w:tc>
      </w:tr>
      <w:tr w:rsidR="001006C9" w14:paraId="6546F34A" w14:textId="77777777" w:rsidTr="001006C9">
        <w:trPr>
          <w:trHeight w:val="287"/>
        </w:trPr>
        <w:tc>
          <w:tcPr>
            <w:tcW w:w="2167" w:type="dxa"/>
            <w:tcBorders>
              <w:top w:val="nil"/>
              <w:left w:val="nil"/>
              <w:bottom w:val="nil"/>
            </w:tcBorders>
          </w:tcPr>
          <w:p w14:paraId="36ED50CF" w14:textId="77777777" w:rsidR="001006C9" w:rsidRDefault="001006C9">
            <w:pPr>
              <w:pStyle w:val="TableParagraph"/>
              <w:spacing w:before="33"/>
              <w:ind w:right="94"/>
              <w:jc w:val="right"/>
              <w:rPr>
                <w:sz w:val="18"/>
              </w:rPr>
            </w:pPr>
            <w:r>
              <w:rPr>
                <w:color w:val="242C63"/>
                <w:spacing w:val="-2"/>
                <w:sz w:val="18"/>
              </w:rPr>
              <w:t>Colorado</w:t>
            </w:r>
          </w:p>
        </w:tc>
        <w:tc>
          <w:tcPr>
            <w:tcW w:w="770" w:type="dxa"/>
            <w:tcBorders>
              <w:top w:val="single" w:sz="4" w:space="0" w:color="E1E0E0"/>
              <w:bottom w:val="single" w:sz="4" w:space="0" w:color="E1E0E0"/>
              <w:right w:val="single" w:sz="4" w:space="0" w:color="E1E0E0"/>
            </w:tcBorders>
            <w:shd w:val="clear" w:color="auto" w:fill="F5F5F5"/>
          </w:tcPr>
          <w:p w14:paraId="4941DD94" w14:textId="77777777" w:rsidR="001006C9" w:rsidRDefault="001006C9">
            <w:pPr>
              <w:pStyle w:val="TableParagraph"/>
              <w:spacing w:before="33"/>
              <w:ind w:left="246"/>
              <w:rPr>
                <w:sz w:val="18"/>
              </w:rPr>
            </w:pPr>
            <w:r>
              <w:rPr>
                <w:spacing w:val="-5"/>
                <w:sz w:val="18"/>
              </w:rPr>
              <w:t>30</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7EDE626F" w14:textId="77777777" w:rsidR="001006C9" w:rsidRDefault="001006C9">
            <w:pPr>
              <w:pStyle w:val="TableParagraph"/>
              <w:spacing w:before="33"/>
              <w:ind w:left="223" w:right="216"/>
              <w:jc w:val="center"/>
              <w:rPr>
                <w:sz w:val="18"/>
              </w:rPr>
            </w:pPr>
            <w:r>
              <w:rPr>
                <w:spacing w:val="-5"/>
                <w:sz w:val="18"/>
              </w:rPr>
              <w:t>15</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34733D34" w14:textId="77777777" w:rsidR="001006C9" w:rsidRDefault="001006C9">
            <w:pPr>
              <w:pStyle w:val="TableParagraph"/>
              <w:spacing w:before="33"/>
              <w:ind w:right="296"/>
              <w:jc w:val="right"/>
              <w:rPr>
                <w:sz w:val="18"/>
              </w:rPr>
            </w:pPr>
            <w:r>
              <w:rPr>
                <w:sz w:val="18"/>
              </w:rPr>
              <w:t>2</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43FFB78D" w14:textId="77777777" w:rsidR="001006C9" w:rsidRDefault="001006C9">
            <w:pPr>
              <w:pStyle w:val="TableParagraph"/>
              <w:spacing w:before="33"/>
              <w:ind w:left="6"/>
              <w:jc w:val="center"/>
              <w:rPr>
                <w:sz w:val="18"/>
              </w:rPr>
            </w:pPr>
            <w:r>
              <w:rPr>
                <w:sz w:val="18"/>
              </w:rPr>
              <w:t>2</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443176E3" w14:textId="77777777" w:rsidR="001006C9" w:rsidRDefault="001006C9">
            <w:pPr>
              <w:pStyle w:val="TableParagraph"/>
              <w:spacing w:before="33"/>
              <w:ind w:left="264"/>
              <w:rPr>
                <w:sz w:val="18"/>
              </w:rPr>
            </w:pPr>
            <w:r>
              <w:rPr>
                <w:spacing w:val="-5"/>
                <w:sz w:val="18"/>
              </w:rPr>
              <w:t>10</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38AAB410" w14:textId="77777777" w:rsidR="001006C9" w:rsidRDefault="001006C9">
            <w:pPr>
              <w:pStyle w:val="TableParagraph"/>
              <w:spacing w:before="33"/>
              <w:ind w:right="1"/>
              <w:jc w:val="center"/>
              <w:rPr>
                <w:sz w:val="18"/>
              </w:rPr>
            </w:pPr>
            <w:r>
              <w:rPr>
                <w:sz w:val="18"/>
              </w:rPr>
              <w:t>3</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07CA9C3D"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02D87C26"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461F62D2" w14:textId="77777777" w:rsidR="001006C9" w:rsidRDefault="001006C9">
            <w:pPr>
              <w:pStyle w:val="TableParagraph"/>
              <w:spacing w:before="33"/>
              <w:ind w:right="1"/>
              <w:jc w:val="center"/>
              <w:rPr>
                <w:sz w:val="18"/>
              </w:rPr>
            </w:pPr>
            <w:r>
              <w:rPr>
                <w:sz w:val="18"/>
              </w:rPr>
              <w:t>6</w:t>
            </w:r>
          </w:p>
        </w:tc>
        <w:tc>
          <w:tcPr>
            <w:tcW w:w="770" w:type="dxa"/>
            <w:tcBorders>
              <w:top w:val="single" w:sz="4" w:space="0" w:color="E1E0E0"/>
              <w:bottom w:val="single" w:sz="4" w:space="0" w:color="E1E0E0"/>
              <w:right w:val="single" w:sz="4" w:space="0" w:color="E1E0E0"/>
            </w:tcBorders>
            <w:shd w:val="clear" w:color="auto" w:fill="F5F5F5"/>
          </w:tcPr>
          <w:p w14:paraId="64C8E882" w14:textId="77777777" w:rsidR="001006C9" w:rsidRDefault="001006C9">
            <w:pPr>
              <w:pStyle w:val="TableParagraph"/>
              <w:spacing w:before="33"/>
              <w:ind w:right="302"/>
              <w:jc w:val="right"/>
              <w:rPr>
                <w:sz w:val="18"/>
              </w:rPr>
            </w:pPr>
            <w:r>
              <w:rPr>
                <w:sz w:val="18"/>
              </w:rPr>
              <w:t>2</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0A8CB32C"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52C260B2" w14:textId="77777777" w:rsidR="001006C9" w:rsidRDefault="001006C9">
            <w:pPr>
              <w:pStyle w:val="TableParagraph"/>
              <w:spacing w:before="33"/>
              <w:ind w:left="296"/>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060471F9" w14:textId="77777777" w:rsidR="001006C9" w:rsidRDefault="001006C9">
            <w:pPr>
              <w:pStyle w:val="TableParagraph"/>
              <w:rPr>
                <w:rFonts w:ascii="Times New Roman"/>
                <w:sz w:val="20"/>
              </w:rPr>
            </w:pPr>
          </w:p>
        </w:tc>
        <w:tc>
          <w:tcPr>
            <w:tcW w:w="770" w:type="dxa"/>
            <w:tcBorders>
              <w:top w:val="single" w:sz="4" w:space="0" w:color="E1E0E0"/>
              <w:bottom w:val="single" w:sz="4" w:space="0" w:color="E1E0E0"/>
            </w:tcBorders>
            <w:shd w:val="clear" w:color="auto" w:fill="F5F5F5"/>
          </w:tcPr>
          <w:p w14:paraId="364A8E6E" w14:textId="5761711B" w:rsidR="001006C9" w:rsidRDefault="001006C9">
            <w:pPr>
              <w:pStyle w:val="TableParagraph"/>
              <w:spacing w:before="33"/>
              <w:ind w:left="243"/>
              <w:rPr>
                <w:sz w:val="18"/>
              </w:rPr>
            </w:pPr>
            <w:r>
              <w:rPr>
                <w:spacing w:val="-5"/>
                <w:sz w:val="18"/>
              </w:rPr>
              <w:t xml:space="preserve"> 69</w:t>
            </w:r>
          </w:p>
        </w:tc>
      </w:tr>
      <w:tr w:rsidR="001006C9" w14:paraId="48A2A1ED" w14:textId="77777777" w:rsidTr="001006C9">
        <w:trPr>
          <w:trHeight w:val="287"/>
        </w:trPr>
        <w:tc>
          <w:tcPr>
            <w:tcW w:w="2167" w:type="dxa"/>
            <w:tcBorders>
              <w:top w:val="nil"/>
              <w:left w:val="nil"/>
              <w:bottom w:val="nil"/>
            </w:tcBorders>
          </w:tcPr>
          <w:p w14:paraId="6DF05C36" w14:textId="77777777" w:rsidR="001006C9" w:rsidRDefault="001006C9">
            <w:pPr>
              <w:pStyle w:val="TableParagraph"/>
              <w:spacing w:before="33"/>
              <w:ind w:right="95"/>
              <w:jc w:val="right"/>
              <w:rPr>
                <w:sz w:val="18"/>
              </w:rPr>
            </w:pPr>
            <w:r>
              <w:rPr>
                <w:color w:val="242C63"/>
                <w:spacing w:val="-2"/>
                <w:sz w:val="18"/>
              </w:rPr>
              <w:t>Connecticut</w:t>
            </w:r>
          </w:p>
        </w:tc>
        <w:tc>
          <w:tcPr>
            <w:tcW w:w="770" w:type="dxa"/>
            <w:tcBorders>
              <w:top w:val="single" w:sz="4" w:space="0" w:color="E1E0E0"/>
              <w:bottom w:val="single" w:sz="4" w:space="0" w:color="E1E0E0"/>
              <w:right w:val="single" w:sz="4" w:space="0" w:color="E1E0E0"/>
            </w:tcBorders>
          </w:tcPr>
          <w:p w14:paraId="390E66E6" w14:textId="77777777" w:rsidR="001006C9" w:rsidRDefault="001006C9">
            <w:pPr>
              <w:pStyle w:val="TableParagraph"/>
              <w:spacing w:before="33"/>
              <w:ind w:left="321"/>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tcPr>
          <w:p w14:paraId="788E52F4"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07114CD6"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3DBD5A53"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243EFEEA"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1FC62BE7"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108F0F0B"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5B40CF78"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60640A74" w14:textId="77777777" w:rsidR="001006C9" w:rsidRDefault="001006C9">
            <w:pPr>
              <w:pStyle w:val="TableParagraph"/>
              <w:rPr>
                <w:rFonts w:ascii="Times New Roman"/>
                <w:sz w:val="20"/>
              </w:rPr>
            </w:pPr>
          </w:p>
        </w:tc>
        <w:tc>
          <w:tcPr>
            <w:tcW w:w="770" w:type="dxa"/>
            <w:tcBorders>
              <w:top w:val="single" w:sz="4" w:space="0" w:color="E1E0E0"/>
              <w:bottom w:val="single" w:sz="4" w:space="0" w:color="E1E0E0"/>
              <w:right w:val="single" w:sz="4" w:space="0" w:color="E1E0E0"/>
            </w:tcBorders>
          </w:tcPr>
          <w:p w14:paraId="75D74A12"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5F41933E"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71BA915B"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1D67361D" w14:textId="77777777" w:rsidR="001006C9" w:rsidRDefault="001006C9">
            <w:pPr>
              <w:pStyle w:val="TableParagraph"/>
              <w:rPr>
                <w:rFonts w:ascii="Times New Roman"/>
                <w:sz w:val="20"/>
              </w:rPr>
            </w:pPr>
          </w:p>
        </w:tc>
        <w:tc>
          <w:tcPr>
            <w:tcW w:w="770" w:type="dxa"/>
            <w:tcBorders>
              <w:top w:val="single" w:sz="4" w:space="0" w:color="E1E0E0"/>
              <w:bottom w:val="single" w:sz="4" w:space="0" w:color="E1E0E0"/>
            </w:tcBorders>
          </w:tcPr>
          <w:p w14:paraId="0D386C62" w14:textId="77777777" w:rsidR="001006C9" w:rsidRDefault="001006C9">
            <w:pPr>
              <w:pStyle w:val="TableParagraph"/>
              <w:spacing w:before="33"/>
              <w:ind w:right="14"/>
              <w:jc w:val="center"/>
              <w:rPr>
                <w:sz w:val="18"/>
              </w:rPr>
            </w:pPr>
            <w:r>
              <w:rPr>
                <w:sz w:val="18"/>
              </w:rPr>
              <w:t>1</w:t>
            </w:r>
          </w:p>
        </w:tc>
      </w:tr>
      <w:tr w:rsidR="001006C9" w14:paraId="36F2A176" w14:textId="77777777" w:rsidTr="001006C9">
        <w:trPr>
          <w:trHeight w:val="287"/>
        </w:trPr>
        <w:tc>
          <w:tcPr>
            <w:tcW w:w="2167" w:type="dxa"/>
            <w:tcBorders>
              <w:top w:val="nil"/>
              <w:left w:val="nil"/>
              <w:bottom w:val="nil"/>
            </w:tcBorders>
          </w:tcPr>
          <w:p w14:paraId="222ACF06" w14:textId="77777777" w:rsidR="001006C9" w:rsidRDefault="001006C9">
            <w:pPr>
              <w:pStyle w:val="TableParagraph"/>
              <w:spacing w:before="33"/>
              <w:ind w:right="94"/>
              <w:jc w:val="right"/>
              <w:rPr>
                <w:sz w:val="18"/>
              </w:rPr>
            </w:pPr>
            <w:r>
              <w:rPr>
                <w:color w:val="242C63"/>
                <w:spacing w:val="-2"/>
                <w:sz w:val="18"/>
              </w:rPr>
              <w:t>Delaware</w:t>
            </w:r>
          </w:p>
        </w:tc>
        <w:tc>
          <w:tcPr>
            <w:tcW w:w="770" w:type="dxa"/>
            <w:tcBorders>
              <w:top w:val="single" w:sz="4" w:space="0" w:color="E1E0E0"/>
              <w:bottom w:val="single" w:sz="4" w:space="0" w:color="E1E0E0"/>
              <w:right w:val="single" w:sz="4" w:space="0" w:color="E1E0E0"/>
            </w:tcBorders>
            <w:shd w:val="clear" w:color="auto" w:fill="F5F5F5"/>
          </w:tcPr>
          <w:p w14:paraId="5F54EF6C" w14:textId="77777777" w:rsidR="001006C9" w:rsidRDefault="001006C9">
            <w:pPr>
              <w:pStyle w:val="TableParagraph"/>
              <w:spacing w:before="33"/>
              <w:ind w:left="304"/>
              <w:rPr>
                <w:sz w:val="18"/>
              </w:rPr>
            </w:pPr>
            <w:r>
              <w:rPr>
                <w:sz w:val="18"/>
              </w:rPr>
              <w:t>5</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5871DEB2" w14:textId="77777777" w:rsidR="001006C9" w:rsidRDefault="001006C9">
            <w:pPr>
              <w:pStyle w:val="TableParagraph"/>
              <w:spacing w:before="33"/>
              <w:ind w:left="13"/>
              <w:jc w:val="center"/>
              <w:rPr>
                <w:sz w:val="18"/>
              </w:rPr>
            </w:pPr>
            <w:r>
              <w:rPr>
                <w:sz w:val="18"/>
              </w:rPr>
              <w:t>3</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2379320D"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7B81D8F6"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3F6D5712"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60B21133" w14:textId="77777777" w:rsidR="001006C9" w:rsidRDefault="001006C9">
            <w:pPr>
              <w:pStyle w:val="TableParagraph"/>
              <w:spacing w:before="33"/>
              <w:jc w:val="center"/>
              <w:rPr>
                <w:sz w:val="18"/>
              </w:rPr>
            </w:pPr>
            <w:r>
              <w:rPr>
                <w:sz w:val="18"/>
              </w:rPr>
              <w:t>3</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2A4AAC31"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0DBCA567" w14:textId="77777777" w:rsidR="001006C9" w:rsidRDefault="001006C9">
            <w:pPr>
              <w:pStyle w:val="TableParagraph"/>
              <w:spacing w:before="33"/>
              <w:ind w:right="312"/>
              <w:jc w:val="right"/>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19220C7A" w14:textId="77777777" w:rsidR="001006C9" w:rsidRDefault="001006C9">
            <w:pPr>
              <w:pStyle w:val="TableParagraph"/>
              <w:spacing w:before="33"/>
              <w:ind w:right="1"/>
              <w:jc w:val="center"/>
              <w:rPr>
                <w:sz w:val="18"/>
              </w:rPr>
            </w:pPr>
            <w:r>
              <w:rPr>
                <w:sz w:val="18"/>
              </w:rPr>
              <w:t>3</w:t>
            </w:r>
          </w:p>
        </w:tc>
        <w:tc>
          <w:tcPr>
            <w:tcW w:w="770" w:type="dxa"/>
            <w:tcBorders>
              <w:top w:val="single" w:sz="4" w:space="0" w:color="E1E0E0"/>
              <w:bottom w:val="single" w:sz="4" w:space="0" w:color="E1E0E0"/>
              <w:right w:val="single" w:sz="4" w:space="0" w:color="E1E0E0"/>
            </w:tcBorders>
            <w:shd w:val="clear" w:color="auto" w:fill="F5F5F5"/>
          </w:tcPr>
          <w:p w14:paraId="65E6497F"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4E9E8300"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32146620" w14:textId="77777777" w:rsidR="001006C9" w:rsidRDefault="001006C9">
            <w:pPr>
              <w:pStyle w:val="TableParagraph"/>
              <w:spacing w:before="33"/>
              <w:ind w:left="294"/>
              <w:rPr>
                <w:sz w:val="18"/>
              </w:rPr>
            </w:pPr>
            <w:r>
              <w:rPr>
                <w:sz w:val="18"/>
              </w:rPr>
              <w:t>3</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539EAC45" w14:textId="77777777" w:rsidR="001006C9" w:rsidRDefault="001006C9">
            <w:pPr>
              <w:pStyle w:val="TableParagraph"/>
              <w:rPr>
                <w:rFonts w:ascii="Times New Roman"/>
                <w:sz w:val="20"/>
              </w:rPr>
            </w:pPr>
          </w:p>
        </w:tc>
        <w:tc>
          <w:tcPr>
            <w:tcW w:w="770" w:type="dxa"/>
            <w:tcBorders>
              <w:top w:val="single" w:sz="4" w:space="0" w:color="E1E0E0"/>
              <w:bottom w:val="single" w:sz="4" w:space="0" w:color="E1E0E0"/>
            </w:tcBorders>
            <w:shd w:val="clear" w:color="auto" w:fill="F5F5F5"/>
          </w:tcPr>
          <w:p w14:paraId="064F9ACF" w14:textId="503CEE4D" w:rsidR="001006C9" w:rsidRDefault="001006C9">
            <w:pPr>
              <w:pStyle w:val="TableParagraph"/>
              <w:spacing w:before="33"/>
              <w:ind w:left="238"/>
              <w:rPr>
                <w:sz w:val="18"/>
              </w:rPr>
            </w:pPr>
            <w:r>
              <w:rPr>
                <w:spacing w:val="-5"/>
                <w:sz w:val="18"/>
              </w:rPr>
              <w:t xml:space="preserve"> 18</w:t>
            </w:r>
          </w:p>
        </w:tc>
      </w:tr>
      <w:tr w:rsidR="001006C9" w14:paraId="463A91B7" w14:textId="77777777" w:rsidTr="001006C9">
        <w:trPr>
          <w:trHeight w:val="287"/>
        </w:trPr>
        <w:tc>
          <w:tcPr>
            <w:tcW w:w="2167" w:type="dxa"/>
            <w:tcBorders>
              <w:top w:val="nil"/>
              <w:left w:val="nil"/>
              <w:bottom w:val="nil"/>
            </w:tcBorders>
          </w:tcPr>
          <w:p w14:paraId="1528F06E" w14:textId="77777777" w:rsidR="001006C9" w:rsidRDefault="001006C9">
            <w:pPr>
              <w:pStyle w:val="TableParagraph"/>
              <w:spacing w:before="36"/>
              <w:ind w:right="96"/>
              <w:jc w:val="right"/>
              <w:rPr>
                <w:sz w:val="18"/>
              </w:rPr>
            </w:pPr>
            <w:r>
              <w:rPr>
                <w:color w:val="242C63"/>
                <w:sz w:val="18"/>
              </w:rPr>
              <w:t>District</w:t>
            </w:r>
            <w:r>
              <w:rPr>
                <w:color w:val="242C63"/>
                <w:spacing w:val="-7"/>
                <w:sz w:val="18"/>
              </w:rPr>
              <w:t xml:space="preserve"> </w:t>
            </w:r>
            <w:r>
              <w:rPr>
                <w:color w:val="242C63"/>
                <w:sz w:val="18"/>
              </w:rPr>
              <w:t>of</w:t>
            </w:r>
            <w:r>
              <w:rPr>
                <w:color w:val="242C63"/>
                <w:spacing w:val="-3"/>
                <w:sz w:val="18"/>
              </w:rPr>
              <w:t xml:space="preserve"> </w:t>
            </w:r>
            <w:r>
              <w:rPr>
                <w:color w:val="242C63"/>
                <w:spacing w:val="-2"/>
                <w:sz w:val="18"/>
              </w:rPr>
              <w:t>Columbia</w:t>
            </w:r>
          </w:p>
        </w:tc>
        <w:tc>
          <w:tcPr>
            <w:tcW w:w="770" w:type="dxa"/>
            <w:tcBorders>
              <w:top w:val="single" w:sz="4" w:space="0" w:color="E1E0E0"/>
              <w:bottom w:val="single" w:sz="4" w:space="0" w:color="E1E0E0"/>
              <w:right w:val="single" w:sz="4" w:space="0" w:color="E1E0E0"/>
            </w:tcBorders>
          </w:tcPr>
          <w:p w14:paraId="5E9C6727" w14:textId="77777777" w:rsidR="001006C9" w:rsidRDefault="001006C9">
            <w:pPr>
              <w:pStyle w:val="TableParagraph"/>
              <w:spacing w:before="36"/>
              <w:ind w:left="321"/>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tcPr>
          <w:p w14:paraId="312E300A"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53F5C68C"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16CEDDAD"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191AF025"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397B7B0E" w14:textId="77777777" w:rsidR="001006C9" w:rsidRDefault="001006C9">
            <w:pPr>
              <w:pStyle w:val="TableParagraph"/>
              <w:spacing w:before="36"/>
              <w:ind w:left="3"/>
              <w:jc w:val="center"/>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tcPr>
          <w:p w14:paraId="512CAA17"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398624AC"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6A39BF09" w14:textId="77777777" w:rsidR="001006C9" w:rsidRDefault="001006C9">
            <w:pPr>
              <w:pStyle w:val="TableParagraph"/>
              <w:rPr>
                <w:rFonts w:ascii="Times New Roman"/>
                <w:sz w:val="20"/>
              </w:rPr>
            </w:pPr>
          </w:p>
        </w:tc>
        <w:tc>
          <w:tcPr>
            <w:tcW w:w="770" w:type="dxa"/>
            <w:tcBorders>
              <w:top w:val="single" w:sz="4" w:space="0" w:color="E1E0E0"/>
              <w:bottom w:val="single" w:sz="4" w:space="0" w:color="E1E0E0"/>
              <w:right w:val="single" w:sz="4" w:space="0" w:color="E1E0E0"/>
            </w:tcBorders>
          </w:tcPr>
          <w:p w14:paraId="19868F69"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5A386637"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40B6393A"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29BE3978" w14:textId="77777777" w:rsidR="001006C9" w:rsidRDefault="001006C9">
            <w:pPr>
              <w:pStyle w:val="TableParagraph"/>
              <w:rPr>
                <w:rFonts w:ascii="Times New Roman"/>
                <w:sz w:val="20"/>
              </w:rPr>
            </w:pPr>
          </w:p>
        </w:tc>
        <w:tc>
          <w:tcPr>
            <w:tcW w:w="770" w:type="dxa"/>
            <w:tcBorders>
              <w:top w:val="single" w:sz="4" w:space="0" w:color="E1E0E0"/>
              <w:bottom w:val="single" w:sz="4" w:space="0" w:color="E1E0E0"/>
            </w:tcBorders>
          </w:tcPr>
          <w:p w14:paraId="41932D38" w14:textId="77777777" w:rsidR="001006C9" w:rsidRDefault="001006C9">
            <w:pPr>
              <w:pStyle w:val="TableParagraph"/>
              <w:spacing w:before="36"/>
              <w:ind w:right="14"/>
              <w:jc w:val="center"/>
              <w:rPr>
                <w:sz w:val="18"/>
              </w:rPr>
            </w:pPr>
            <w:r>
              <w:rPr>
                <w:sz w:val="18"/>
              </w:rPr>
              <w:t>2</w:t>
            </w:r>
          </w:p>
        </w:tc>
      </w:tr>
      <w:tr w:rsidR="001006C9" w14:paraId="1A8D53D1" w14:textId="77777777" w:rsidTr="001006C9">
        <w:trPr>
          <w:trHeight w:val="287"/>
        </w:trPr>
        <w:tc>
          <w:tcPr>
            <w:tcW w:w="2167" w:type="dxa"/>
            <w:tcBorders>
              <w:top w:val="nil"/>
              <w:left w:val="nil"/>
              <w:bottom w:val="nil"/>
            </w:tcBorders>
          </w:tcPr>
          <w:p w14:paraId="4FF4F830" w14:textId="77777777" w:rsidR="001006C9" w:rsidRDefault="001006C9">
            <w:pPr>
              <w:pStyle w:val="TableParagraph"/>
              <w:spacing w:before="36"/>
              <w:ind w:right="93"/>
              <w:jc w:val="right"/>
              <w:rPr>
                <w:sz w:val="18"/>
              </w:rPr>
            </w:pPr>
            <w:r>
              <w:rPr>
                <w:color w:val="242C63"/>
                <w:spacing w:val="-2"/>
                <w:sz w:val="18"/>
              </w:rPr>
              <w:t>Florida</w:t>
            </w:r>
          </w:p>
        </w:tc>
        <w:tc>
          <w:tcPr>
            <w:tcW w:w="770" w:type="dxa"/>
            <w:tcBorders>
              <w:top w:val="single" w:sz="4" w:space="0" w:color="E1E0E0"/>
              <w:bottom w:val="single" w:sz="4" w:space="0" w:color="E1E0E0"/>
              <w:right w:val="single" w:sz="4" w:space="0" w:color="E1E0E0"/>
            </w:tcBorders>
            <w:shd w:val="clear" w:color="auto" w:fill="F5F5F5"/>
          </w:tcPr>
          <w:p w14:paraId="03E23A0F" w14:textId="77777777" w:rsidR="001006C9" w:rsidRDefault="001006C9">
            <w:pPr>
              <w:pStyle w:val="TableParagraph"/>
              <w:spacing w:before="36"/>
              <w:ind w:left="251"/>
              <w:rPr>
                <w:sz w:val="18"/>
              </w:rPr>
            </w:pPr>
            <w:r>
              <w:rPr>
                <w:spacing w:val="-5"/>
                <w:sz w:val="18"/>
              </w:rPr>
              <w:t>52</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18DA0527" w14:textId="77777777" w:rsidR="001006C9" w:rsidRDefault="001006C9">
            <w:pPr>
              <w:pStyle w:val="TableParagraph"/>
              <w:spacing w:before="36"/>
              <w:ind w:left="7"/>
              <w:jc w:val="center"/>
              <w:rPr>
                <w:sz w:val="18"/>
              </w:rPr>
            </w:pPr>
            <w:r>
              <w:rPr>
                <w:sz w:val="18"/>
              </w:rPr>
              <w:t>4</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7F046961"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674BA1A0"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5B846CD6" w14:textId="1B7D40C7" w:rsidR="001006C9" w:rsidRDefault="001006C9">
            <w:pPr>
              <w:pStyle w:val="TableParagraph"/>
              <w:spacing w:before="36"/>
              <w:ind w:left="261"/>
              <w:rPr>
                <w:sz w:val="18"/>
              </w:rPr>
            </w:pPr>
            <w:r>
              <w:rPr>
                <w:spacing w:val="-5"/>
                <w:sz w:val="18"/>
              </w:rPr>
              <w:t xml:space="preserve"> 13</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0250354C" w14:textId="77777777" w:rsidR="001006C9" w:rsidRDefault="001006C9">
            <w:pPr>
              <w:pStyle w:val="TableParagraph"/>
              <w:spacing w:before="36"/>
              <w:ind w:left="200" w:right="200"/>
              <w:jc w:val="center"/>
              <w:rPr>
                <w:sz w:val="18"/>
              </w:rPr>
            </w:pPr>
            <w:r>
              <w:rPr>
                <w:spacing w:val="-5"/>
                <w:sz w:val="18"/>
              </w:rPr>
              <w:t>31</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5A195922" w14:textId="77777777" w:rsidR="001006C9" w:rsidRDefault="001006C9">
            <w:pPr>
              <w:pStyle w:val="TableParagraph"/>
              <w:spacing w:before="34"/>
              <w:ind w:left="265"/>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197D53DC"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7806D59E" w14:textId="77777777" w:rsidR="001006C9" w:rsidRDefault="001006C9">
            <w:pPr>
              <w:pStyle w:val="TableParagraph"/>
              <w:spacing w:before="36"/>
              <w:ind w:left="199" w:right="200"/>
              <w:jc w:val="center"/>
              <w:rPr>
                <w:sz w:val="18"/>
              </w:rPr>
            </w:pPr>
            <w:r>
              <w:rPr>
                <w:spacing w:val="-5"/>
                <w:sz w:val="18"/>
              </w:rPr>
              <w:t>31</w:t>
            </w:r>
          </w:p>
        </w:tc>
        <w:tc>
          <w:tcPr>
            <w:tcW w:w="770" w:type="dxa"/>
            <w:tcBorders>
              <w:top w:val="single" w:sz="4" w:space="0" w:color="E1E0E0"/>
              <w:bottom w:val="single" w:sz="4" w:space="0" w:color="E1E0E0"/>
              <w:right w:val="single" w:sz="4" w:space="0" w:color="E1E0E0"/>
            </w:tcBorders>
            <w:shd w:val="clear" w:color="auto" w:fill="F5F5F5"/>
          </w:tcPr>
          <w:p w14:paraId="1A72D656" w14:textId="77777777" w:rsidR="001006C9" w:rsidRDefault="001006C9">
            <w:pPr>
              <w:pStyle w:val="TableParagraph"/>
              <w:spacing w:before="36"/>
              <w:ind w:right="243"/>
              <w:jc w:val="right"/>
              <w:rPr>
                <w:sz w:val="18"/>
              </w:rPr>
            </w:pPr>
            <w:r>
              <w:rPr>
                <w:spacing w:val="-5"/>
                <w:sz w:val="18"/>
              </w:rPr>
              <w:t>20</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4295602F"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7797B4BA" w14:textId="77777777" w:rsidR="001006C9" w:rsidRDefault="001006C9">
            <w:pPr>
              <w:pStyle w:val="TableParagraph"/>
              <w:spacing w:before="36"/>
              <w:ind w:left="311"/>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11FD329E" w14:textId="77777777" w:rsidR="001006C9" w:rsidRDefault="001006C9">
            <w:pPr>
              <w:pStyle w:val="TableParagraph"/>
              <w:rPr>
                <w:rFonts w:ascii="Times New Roman"/>
                <w:sz w:val="20"/>
              </w:rPr>
            </w:pPr>
          </w:p>
        </w:tc>
        <w:tc>
          <w:tcPr>
            <w:tcW w:w="770" w:type="dxa"/>
            <w:tcBorders>
              <w:top w:val="single" w:sz="4" w:space="0" w:color="E1E0E0"/>
              <w:bottom w:val="single" w:sz="4" w:space="0" w:color="E1E0E0"/>
            </w:tcBorders>
            <w:shd w:val="clear" w:color="auto" w:fill="F5F5F5"/>
          </w:tcPr>
          <w:p w14:paraId="3A7AF81D" w14:textId="3FA58322" w:rsidR="001006C9" w:rsidRDefault="001006C9">
            <w:pPr>
              <w:pStyle w:val="TableParagraph"/>
              <w:spacing w:before="36"/>
              <w:ind w:left="197"/>
              <w:rPr>
                <w:sz w:val="18"/>
              </w:rPr>
            </w:pPr>
            <w:r>
              <w:rPr>
                <w:spacing w:val="-5"/>
                <w:sz w:val="18"/>
              </w:rPr>
              <w:t>153</w:t>
            </w:r>
          </w:p>
        </w:tc>
      </w:tr>
      <w:tr w:rsidR="001006C9" w14:paraId="1A519AC4" w14:textId="77777777" w:rsidTr="001006C9">
        <w:trPr>
          <w:trHeight w:val="289"/>
        </w:trPr>
        <w:tc>
          <w:tcPr>
            <w:tcW w:w="2167" w:type="dxa"/>
            <w:tcBorders>
              <w:top w:val="nil"/>
              <w:left w:val="nil"/>
              <w:bottom w:val="nil"/>
            </w:tcBorders>
          </w:tcPr>
          <w:p w14:paraId="3AD54641" w14:textId="77777777" w:rsidR="001006C9" w:rsidRDefault="001006C9">
            <w:pPr>
              <w:pStyle w:val="TableParagraph"/>
              <w:spacing w:before="36"/>
              <w:ind w:right="93"/>
              <w:jc w:val="right"/>
              <w:rPr>
                <w:sz w:val="18"/>
              </w:rPr>
            </w:pPr>
            <w:r>
              <w:rPr>
                <w:color w:val="242C63"/>
                <w:spacing w:val="-2"/>
                <w:sz w:val="18"/>
              </w:rPr>
              <w:t>Georgia</w:t>
            </w:r>
          </w:p>
        </w:tc>
        <w:tc>
          <w:tcPr>
            <w:tcW w:w="770" w:type="dxa"/>
            <w:tcBorders>
              <w:top w:val="single" w:sz="4" w:space="0" w:color="E1E0E0"/>
              <w:bottom w:val="single" w:sz="4" w:space="0" w:color="E1E0E0"/>
              <w:right w:val="single" w:sz="4" w:space="0" w:color="E1E0E0"/>
            </w:tcBorders>
          </w:tcPr>
          <w:p w14:paraId="22F4F079" w14:textId="0EF766C7" w:rsidR="001006C9" w:rsidRDefault="001006C9">
            <w:pPr>
              <w:pStyle w:val="TableParagraph"/>
              <w:spacing w:before="36"/>
              <w:ind w:left="249"/>
              <w:rPr>
                <w:sz w:val="18"/>
              </w:rPr>
            </w:pPr>
            <w:r>
              <w:rPr>
                <w:spacing w:val="-5"/>
                <w:sz w:val="18"/>
              </w:rPr>
              <w:t>53</w:t>
            </w:r>
          </w:p>
        </w:tc>
        <w:tc>
          <w:tcPr>
            <w:tcW w:w="770" w:type="dxa"/>
            <w:tcBorders>
              <w:top w:val="single" w:sz="4" w:space="0" w:color="E1E0E0"/>
              <w:left w:val="single" w:sz="4" w:space="0" w:color="E1E0E0"/>
              <w:bottom w:val="single" w:sz="4" w:space="0" w:color="E1E0E0"/>
              <w:right w:val="single" w:sz="4" w:space="0" w:color="E1E0E0"/>
            </w:tcBorders>
          </w:tcPr>
          <w:p w14:paraId="29BA2907" w14:textId="77777777" w:rsidR="001006C9" w:rsidRDefault="001006C9">
            <w:pPr>
              <w:pStyle w:val="TableParagraph"/>
              <w:spacing w:before="36"/>
              <w:ind w:left="222" w:right="216"/>
              <w:jc w:val="center"/>
              <w:rPr>
                <w:sz w:val="18"/>
              </w:rPr>
            </w:pPr>
            <w:r>
              <w:rPr>
                <w:spacing w:val="-5"/>
                <w:sz w:val="18"/>
              </w:rPr>
              <w:t>19</w:t>
            </w:r>
          </w:p>
        </w:tc>
        <w:tc>
          <w:tcPr>
            <w:tcW w:w="770" w:type="dxa"/>
            <w:tcBorders>
              <w:top w:val="single" w:sz="4" w:space="0" w:color="E1E0E0"/>
              <w:left w:val="single" w:sz="4" w:space="0" w:color="E1E0E0"/>
              <w:bottom w:val="single" w:sz="4" w:space="0" w:color="E1E0E0"/>
              <w:right w:val="single" w:sz="4" w:space="0" w:color="E1E0E0"/>
            </w:tcBorders>
          </w:tcPr>
          <w:p w14:paraId="65C4A790" w14:textId="77777777" w:rsidR="001006C9" w:rsidRDefault="001006C9">
            <w:pPr>
              <w:pStyle w:val="TableParagraph"/>
              <w:spacing w:before="36"/>
              <w:ind w:right="296"/>
              <w:jc w:val="right"/>
              <w:rPr>
                <w:sz w:val="18"/>
              </w:rPr>
            </w:pPr>
            <w:r>
              <w:rPr>
                <w:sz w:val="18"/>
              </w:rPr>
              <w:t>3</w:t>
            </w:r>
          </w:p>
        </w:tc>
        <w:tc>
          <w:tcPr>
            <w:tcW w:w="770" w:type="dxa"/>
            <w:tcBorders>
              <w:top w:val="single" w:sz="4" w:space="0" w:color="E1E0E0"/>
              <w:left w:val="single" w:sz="4" w:space="0" w:color="E1E0E0"/>
              <w:bottom w:val="single" w:sz="4" w:space="0" w:color="E1E0E0"/>
              <w:right w:val="single" w:sz="4" w:space="0" w:color="E1E0E0"/>
            </w:tcBorders>
          </w:tcPr>
          <w:p w14:paraId="445D3E17" w14:textId="77777777" w:rsidR="001006C9" w:rsidRDefault="001006C9">
            <w:pPr>
              <w:pStyle w:val="TableParagraph"/>
              <w:spacing w:before="41"/>
              <w:ind w:right="44"/>
              <w:jc w:val="center"/>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tcPr>
          <w:p w14:paraId="4823DF15" w14:textId="43291E53" w:rsidR="001006C9" w:rsidRDefault="001006C9">
            <w:pPr>
              <w:pStyle w:val="TableParagraph"/>
              <w:spacing w:before="36"/>
              <w:ind w:left="247"/>
              <w:rPr>
                <w:sz w:val="18"/>
              </w:rPr>
            </w:pPr>
            <w:r>
              <w:rPr>
                <w:spacing w:val="-5"/>
                <w:sz w:val="18"/>
              </w:rPr>
              <w:t xml:space="preserve"> 23</w:t>
            </w:r>
          </w:p>
        </w:tc>
        <w:tc>
          <w:tcPr>
            <w:tcW w:w="770" w:type="dxa"/>
            <w:tcBorders>
              <w:top w:val="single" w:sz="4" w:space="0" w:color="E1E0E0"/>
              <w:left w:val="single" w:sz="4" w:space="0" w:color="E1E0E0"/>
              <w:bottom w:val="single" w:sz="4" w:space="0" w:color="E1E0E0"/>
              <w:right w:val="single" w:sz="4" w:space="0" w:color="E1E0E0"/>
            </w:tcBorders>
          </w:tcPr>
          <w:p w14:paraId="23320398" w14:textId="48C8622C" w:rsidR="001006C9" w:rsidRDefault="001006C9">
            <w:pPr>
              <w:pStyle w:val="TableParagraph"/>
              <w:spacing w:before="39"/>
              <w:ind w:left="227" w:right="192"/>
              <w:jc w:val="center"/>
              <w:rPr>
                <w:sz w:val="18"/>
              </w:rPr>
            </w:pPr>
            <w:r>
              <w:rPr>
                <w:spacing w:val="-5"/>
                <w:sz w:val="18"/>
              </w:rPr>
              <w:t>35</w:t>
            </w:r>
          </w:p>
        </w:tc>
        <w:tc>
          <w:tcPr>
            <w:tcW w:w="770" w:type="dxa"/>
            <w:tcBorders>
              <w:top w:val="single" w:sz="4" w:space="0" w:color="E1E0E0"/>
              <w:left w:val="single" w:sz="4" w:space="0" w:color="E1E0E0"/>
              <w:bottom w:val="single" w:sz="4" w:space="0" w:color="E1E0E0"/>
              <w:right w:val="single" w:sz="4" w:space="0" w:color="E1E0E0"/>
            </w:tcBorders>
          </w:tcPr>
          <w:p w14:paraId="50C0A553"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09934975"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7275BAFC" w14:textId="77777777" w:rsidR="001006C9" w:rsidRDefault="001006C9">
            <w:pPr>
              <w:pStyle w:val="TableParagraph"/>
              <w:spacing w:before="36"/>
              <w:ind w:left="200" w:right="200"/>
              <w:jc w:val="center"/>
              <w:rPr>
                <w:sz w:val="18"/>
              </w:rPr>
            </w:pPr>
            <w:r>
              <w:rPr>
                <w:spacing w:val="-5"/>
                <w:sz w:val="18"/>
              </w:rPr>
              <w:t>20</w:t>
            </w:r>
          </w:p>
        </w:tc>
        <w:tc>
          <w:tcPr>
            <w:tcW w:w="770" w:type="dxa"/>
            <w:tcBorders>
              <w:top w:val="single" w:sz="4" w:space="0" w:color="E1E0E0"/>
              <w:bottom w:val="single" w:sz="4" w:space="0" w:color="E1E0E0"/>
              <w:right w:val="single" w:sz="4" w:space="0" w:color="E1E0E0"/>
            </w:tcBorders>
          </w:tcPr>
          <w:p w14:paraId="100649D9" w14:textId="77777777" w:rsidR="001006C9" w:rsidRDefault="001006C9">
            <w:pPr>
              <w:pStyle w:val="TableParagraph"/>
              <w:spacing w:before="36"/>
              <w:ind w:right="254"/>
              <w:jc w:val="right"/>
              <w:rPr>
                <w:sz w:val="18"/>
              </w:rPr>
            </w:pPr>
            <w:r>
              <w:rPr>
                <w:spacing w:val="-5"/>
                <w:sz w:val="18"/>
              </w:rPr>
              <w:t>10</w:t>
            </w:r>
          </w:p>
        </w:tc>
        <w:tc>
          <w:tcPr>
            <w:tcW w:w="770" w:type="dxa"/>
            <w:tcBorders>
              <w:top w:val="single" w:sz="4" w:space="0" w:color="E1E0E0"/>
              <w:left w:val="single" w:sz="4" w:space="0" w:color="E1E0E0"/>
              <w:bottom w:val="single" w:sz="4" w:space="0" w:color="E1E0E0"/>
              <w:right w:val="single" w:sz="4" w:space="0" w:color="E1E0E0"/>
            </w:tcBorders>
          </w:tcPr>
          <w:p w14:paraId="5C4BC805" w14:textId="77777777" w:rsidR="001006C9" w:rsidRDefault="001006C9">
            <w:pPr>
              <w:pStyle w:val="TableParagraph"/>
              <w:spacing w:before="36"/>
              <w:ind w:right="41"/>
              <w:jc w:val="center"/>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tcPr>
          <w:p w14:paraId="62455EE0" w14:textId="77777777" w:rsidR="001006C9" w:rsidRDefault="001006C9">
            <w:pPr>
              <w:pStyle w:val="TableParagraph"/>
              <w:spacing w:before="43"/>
              <w:ind w:left="290"/>
              <w:rPr>
                <w:sz w:val="18"/>
              </w:rPr>
            </w:pPr>
            <w:r>
              <w:rPr>
                <w:sz w:val="18"/>
              </w:rPr>
              <w:t>4</w:t>
            </w:r>
          </w:p>
        </w:tc>
        <w:tc>
          <w:tcPr>
            <w:tcW w:w="770" w:type="dxa"/>
            <w:tcBorders>
              <w:top w:val="single" w:sz="4" w:space="0" w:color="E1E0E0"/>
              <w:left w:val="single" w:sz="4" w:space="0" w:color="E1E0E0"/>
              <w:bottom w:val="single" w:sz="4" w:space="0" w:color="E1E0E0"/>
              <w:right w:val="single" w:sz="4" w:space="0" w:color="E1E0E0"/>
            </w:tcBorders>
          </w:tcPr>
          <w:p w14:paraId="1A55A945" w14:textId="77777777" w:rsidR="001006C9" w:rsidRDefault="001006C9">
            <w:pPr>
              <w:pStyle w:val="TableParagraph"/>
              <w:rPr>
                <w:rFonts w:ascii="Times New Roman"/>
                <w:sz w:val="20"/>
              </w:rPr>
            </w:pPr>
          </w:p>
        </w:tc>
        <w:tc>
          <w:tcPr>
            <w:tcW w:w="770" w:type="dxa"/>
            <w:tcBorders>
              <w:top w:val="single" w:sz="4" w:space="0" w:color="E1E0E0"/>
              <w:bottom w:val="single" w:sz="4" w:space="0" w:color="E1E0E0"/>
            </w:tcBorders>
          </w:tcPr>
          <w:p w14:paraId="608CF2F5" w14:textId="77777777" w:rsidR="001006C9" w:rsidRDefault="001006C9">
            <w:pPr>
              <w:pStyle w:val="TableParagraph"/>
              <w:spacing w:before="36"/>
              <w:ind w:left="195"/>
              <w:rPr>
                <w:sz w:val="18"/>
              </w:rPr>
            </w:pPr>
            <w:r>
              <w:rPr>
                <w:spacing w:val="-5"/>
                <w:sz w:val="18"/>
              </w:rPr>
              <w:t>166</w:t>
            </w:r>
          </w:p>
        </w:tc>
      </w:tr>
      <w:tr w:rsidR="001006C9" w14:paraId="56DA33FF" w14:textId="77777777" w:rsidTr="001006C9">
        <w:trPr>
          <w:trHeight w:val="287"/>
        </w:trPr>
        <w:tc>
          <w:tcPr>
            <w:tcW w:w="2167" w:type="dxa"/>
            <w:tcBorders>
              <w:top w:val="nil"/>
              <w:left w:val="nil"/>
              <w:bottom w:val="nil"/>
            </w:tcBorders>
          </w:tcPr>
          <w:p w14:paraId="47AB0B0C" w14:textId="77777777" w:rsidR="001006C9" w:rsidRDefault="001006C9">
            <w:pPr>
              <w:pStyle w:val="TableParagraph"/>
              <w:spacing w:before="33"/>
              <w:ind w:right="95"/>
              <w:jc w:val="right"/>
              <w:rPr>
                <w:sz w:val="18"/>
              </w:rPr>
            </w:pPr>
            <w:r>
              <w:rPr>
                <w:color w:val="242C63"/>
                <w:spacing w:val="-4"/>
                <w:sz w:val="18"/>
              </w:rPr>
              <w:t>Guam</w:t>
            </w:r>
          </w:p>
        </w:tc>
        <w:tc>
          <w:tcPr>
            <w:tcW w:w="770" w:type="dxa"/>
            <w:tcBorders>
              <w:top w:val="single" w:sz="4" w:space="0" w:color="E1E0E0"/>
              <w:bottom w:val="single" w:sz="4" w:space="0" w:color="E1E0E0"/>
              <w:right w:val="single" w:sz="4" w:space="0" w:color="E1E0E0"/>
            </w:tcBorders>
            <w:shd w:val="clear" w:color="auto" w:fill="F5F5F5"/>
          </w:tcPr>
          <w:p w14:paraId="07D3ADE5" w14:textId="77777777" w:rsidR="001006C9" w:rsidRDefault="001006C9" w:rsidP="008E15A2">
            <w:pPr>
              <w:pStyle w:val="TableParagraph"/>
              <w:spacing w:before="33"/>
              <w:ind w:left="321"/>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5EC2D832" w14:textId="77777777" w:rsidR="001006C9" w:rsidRDefault="001006C9">
            <w:pPr>
              <w:pStyle w:val="TableParagraph"/>
              <w:spacing w:before="33"/>
              <w:ind w:left="11"/>
              <w:jc w:val="center"/>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73ECE43B"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61FCA51E"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34574924" w14:textId="77777777" w:rsidR="001006C9" w:rsidRDefault="001006C9">
            <w:pPr>
              <w:pStyle w:val="TableParagraph"/>
              <w:spacing w:before="33"/>
              <w:ind w:left="317"/>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139DAA5F"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229DAC25"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15E1D2AC" w14:textId="77777777" w:rsidR="001006C9" w:rsidRDefault="001006C9">
            <w:pPr>
              <w:pStyle w:val="TableParagraph"/>
              <w:spacing w:before="33"/>
              <w:ind w:right="312"/>
              <w:jc w:val="right"/>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135BD20D" w14:textId="77777777" w:rsidR="001006C9" w:rsidRDefault="001006C9">
            <w:pPr>
              <w:pStyle w:val="TableParagraph"/>
              <w:spacing w:before="33"/>
              <w:ind w:right="1"/>
              <w:jc w:val="center"/>
              <w:rPr>
                <w:sz w:val="18"/>
              </w:rPr>
            </w:pPr>
            <w:r>
              <w:rPr>
                <w:sz w:val="18"/>
              </w:rPr>
              <w:t>1</w:t>
            </w:r>
          </w:p>
        </w:tc>
        <w:tc>
          <w:tcPr>
            <w:tcW w:w="770" w:type="dxa"/>
            <w:tcBorders>
              <w:top w:val="single" w:sz="4" w:space="0" w:color="E1E0E0"/>
              <w:bottom w:val="single" w:sz="4" w:space="0" w:color="E1E0E0"/>
              <w:right w:val="single" w:sz="4" w:space="0" w:color="E1E0E0"/>
            </w:tcBorders>
            <w:shd w:val="clear" w:color="auto" w:fill="F5F5F5"/>
          </w:tcPr>
          <w:p w14:paraId="46CDCA78" w14:textId="77777777" w:rsidR="001006C9" w:rsidRDefault="001006C9">
            <w:pPr>
              <w:pStyle w:val="TableParagraph"/>
              <w:spacing w:before="33"/>
              <w:ind w:right="314"/>
              <w:jc w:val="right"/>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5FDD2586"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41F56DE8"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7F862A27" w14:textId="77777777" w:rsidR="001006C9" w:rsidRDefault="001006C9">
            <w:pPr>
              <w:pStyle w:val="TableParagraph"/>
              <w:rPr>
                <w:rFonts w:ascii="Times New Roman"/>
                <w:sz w:val="20"/>
              </w:rPr>
            </w:pPr>
          </w:p>
        </w:tc>
        <w:tc>
          <w:tcPr>
            <w:tcW w:w="770" w:type="dxa"/>
            <w:tcBorders>
              <w:top w:val="single" w:sz="4" w:space="0" w:color="E1E0E0"/>
              <w:bottom w:val="single" w:sz="4" w:space="0" w:color="E1E0E0"/>
            </w:tcBorders>
            <w:shd w:val="clear" w:color="auto" w:fill="F5F5F5"/>
          </w:tcPr>
          <w:p w14:paraId="42732834" w14:textId="77777777" w:rsidR="001006C9" w:rsidRDefault="001006C9">
            <w:pPr>
              <w:pStyle w:val="TableParagraph"/>
              <w:spacing w:before="33"/>
              <w:ind w:right="11"/>
              <w:jc w:val="center"/>
              <w:rPr>
                <w:sz w:val="18"/>
              </w:rPr>
            </w:pPr>
            <w:r>
              <w:rPr>
                <w:sz w:val="18"/>
              </w:rPr>
              <w:t>6</w:t>
            </w:r>
          </w:p>
        </w:tc>
      </w:tr>
      <w:tr w:rsidR="001006C9" w14:paraId="608B3FCE" w14:textId="77777777" w:rsidTr="001006C9">
        <w:trPr>
          <w:trHeight w:val="287"/>
        </w:trPr>
        <w:tc>
          <w:tcPr>
            <w:tcW w:w="2167" w:type="dxa"/>
            <w:tcBorders>
              <w:top w:val="nil"/>
              <w:left w:val="nil"/>
              <w:bottom w:val="nil"/>
            </w:tcBorders>
          </w:tcPr>
          <w:p w14:paraId="0C09A710" w14:textId="77777777" w:rsidR="001006C9" w:rsidRDefault="001006C9">
            <w:pPr>
              <w:pStyle w:val="TableParagraph"/>
              <w:spacing w:before="33"/>
              <w:ind w:right="96"/>
              <w:jc w:val="right"/>
              <w:rPr>
                <w:sz w:val="18"/>
              </w:rPr>
            </w:pPr>
            <w:r>
              <w:rPr>
                <w:color w:val="242C63"/>
                <w:spacing w:val="-2"/>
                <w:sz w:val="18"/>
              </w:rPr>
              <w:t>Hawaii</w:t>
            </w:r>
          </w:p>
        </w:tc>
        <w:tc>
          <w:tcPr>
            <w:tcW w:w="770" w:type="dxa"/>
            <w:tcBorders>
              <w:top w:val="single" w:sz="4" w:space="0" w:color="E1E0E0"/>
              <w:bottom w:val="single" w:sz="4" w:space="0" w:color="E1E0E0"/>
              <w:right w:val="single" w:sz="4" w:space="0" w:color="E1E0E0"/>
            </w:tcBorders>
          </w:tcPr>
          <w:p w14:paraId="695ADA17" w14:textId="108EE8D1" w:rsidR="001006C9" w:rsidRDefault="001006C9">
            <w:pPr>
              <w:pStyle w:val="TableParagraph"/>
              <w:spacing w:before="33"/>
              <w:ind w:left="304"/>
              <w:rPr>
                <w:sz w:val="18"/>
              </w:rPr>
            </w:pPr>
            <w:r>
              <w:rPr>
                <w:sz w:val="18"/>
              </w:rPr>
              <w:t>6</w:t>
            </w:r>
          </w:p>
        </w:tc>
        <w:tc>
          <w:tcPr>
            <w:tcW w:w="770" w:type="dxa"/>
            <w:tcBorders>
              <w:top w:val="single" w:sz="4" w:space="0" w:color="E1E0E0"/>
              <w:left w:val="single" w:sz="4" w:space="0" w:color="E1E0E0"/>
              <w:bottom w:val="single" w:sz="4" w:space="0" w:color="E1E0E0"/>
              <w:right w:val="single" w:sz="4" w:space="0" w:color="E1E0E0"/>
            </w:tcBorders>
          </w:tcPr>
          <w:p w14:paraId="5D6D96EB"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5043AB28"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4F0A0C0D"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4F7D257D"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0F14134A" w14:textId="77777777" w:rsidR="001006C9" w:rsidRDefault="001006C9">
            <w:pPr>
              <w:pStyle w:val="TableParagraph"/>
              <w:spacing w:before="33"/>
              <w:ind w:left="3"/>
              <w:jc w:val="center"/>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tcPr>
          <w:p w14:paraId="1034C06C"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52C6AE19"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2B11DE22" w14:textId="77777777" w:rsidR="001006C9" w:rsidRDefault="001006C9">
            <w:pPr>
              <w:pStyle w:val="TableParagraph"/>
              <w:spacing w:before="33"/>
              <w:ind w:right="9"/>
              <w:jc w:val="center"/>
              <w:rPr>
                <w:sz w:val="18"/>
              </w:rPr>
            </w:pPr>
            <w:r>
              <w:rPr>
                <w:sz w:val="18"/>
              </w:rPr>
              <w:t>5</w:t>
            </w:r>
          </w:p>
        </w:tc>
        <w:tc>
          <w:tcPr>
            <w:tcW w:w="770" w:type="dxa"/>
            <w:tcBorders>
              <w:top w:val="single" w:sz="4" w:space="0" w:color="E1E0E0"/>
              <w:bottom w:val="single" w:sz="4" w:space="0" w:color="E1E0E0"/>
              <w:right w:val="single" w:sz="4" w:space="0" w:color="E1E0E0"/>
            </w:tcBorders>
          </w:tcPr>
          <w:p w14:paraId="3C7E37FA" w14:textId="77777777" w:rsidR="001006C9" w:rsidRDefault="001006C9">
            <w:pPr>
              <w:pStyle w:val="TableParagraph"/>
              <w:spacing w:before="33"/>
              <w:ind w:right="304"/>
              <w:jc w:val="right"/>
              <w:rPr>
                <w:sz w:val="18"/>
              </w:rPr>
            </w:pPr>
            <w:r>
              <w:rPr>
                <w:sz w:val="18"/>
              </w:rPr>
              <w:t>2</w:t>
            </w:r>
          </w:p>
        </w:tc>
        <w:tc>
          <w:tcPr>
            <w:tcW w:w="770" w:type="dxa"/>
            <w:tcBorders>
              <w:top w:val="single" w:sz="4" w:space="0" w:color="E1E0E0"/>
              <w:left w:val="single" w:sz="4" w:space="0" w:color="E1E0E0"/>
              <w:bottom w:val="single" w:sz="4" w:space="0" w:color="E1E0E0"/>
              <w:right w:val="single" w:sz="4" w:space="0" w:color="E1E0E0"/>
            </w:tcBorders>
          </w:tcPr>
          <w:p w14:paraId="51363F5F"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2929F947"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4A4CE37F" w14:textId="77777777" w:rsidR="001006C9" w:rsidRDefault="001006C9">
            <w:pPr>
              <w:pStyle w:val="TableParagraph"/>
              <w:rPr>
                <w:rFonts w:ascii="Times New Roman"/>
                <w:sz w:val="20"/>
              </w:rPr>
            </w:pPr>
          </w:p>
        </w:tc>
        <w:tc>
          <w:tcPr>
            <w:tcW w:w="770" w:type="dxa"/>
            <w:tcBorders>
              <w:top w:val="single" w:sz="4" w:space="0" w:color="E1E0E0"/>
              <w:bottom w:val="single" w:sz="4" w:space="0" w:color="E1E0E0"/>
            </w:tcBorders>
          </w:tcPr>
          <w:p w14:paraId="28AF1A28" w14:textId="2544217C" w:rsidR="001006C9" w:rsidRDefault="001006C9" w:rsidP="0058651D">
            <w:pPr>
              <w:pStyle w:val="TableParagraph"/>
              <w:spacing w:before="33"/>
              <w:ind w:left="24" w:right="31"/>
              <w:rPr>
                <w:sz w:val="18"/>
              </w:rPr>
            </w:pPr>
            <w:r>
              <w:rPr>
                <w:spacing w:val="-5"/>
                <w:sz w:val="18"/>
              </w:rPr>
              <w:t xml:space="preserve">     14</w:t>
            </w:r>
          </w:p>
        </w:tc>
      </w:tr>
      <w:tr w:rsidR="001006C9" w14:paraId="638E383D" w14:textId="77777777" w:rsidTr="001006C9">
        <w:trPr>
          <w:trHeight w:val="287"/>
        </w:trPr>
        <w:tc>
          <w:tcPr>
            <w:tcW w:w="2167" w:type="dxa"/>
            <w:tcBorders>
              <w:top w:val="nil"/>
              <w:left w:val="nil"/>
              <w:bottom w:val="nil"/>
            </w:tcBorders>
          </w:tcPr>
          <w:p w14:paraId="591BB96C" w14:textId="77777777" w:rsidR="001006C9" w:rsidRDefault="001006C9">
            <w:pPr>
              <w:pStyle w:val="TableParagraph"/>
              <w:spacing w:before="33"/>
              <w:ind w:right="94"/>
              <w:jc w:val="right"/>
              <w:rPr>
                <w:sz w:val="18"/>
              </w:rPr>
            </w:pPr>
            <w:r>
              <w:rPr>
                <w:color w:val="242C63"/>
                <w:spacing w:val="-2"/>
                <w:sz w:val="18"/>
              </w:rPr>
              <w:t>Idaho</w:t>
            </w:r>
          </w:p>
        </w:tc>
        <w:tc>
          <w:tcPr>
            <w:tcW w:w="770" w:type="dxa"/>
            <w:tcBorders>
              <w:top w:val="single" w:sz="4" w:space="0" w:color="E1E0E0"/>
              <w:bottom w:val="single" w:sz="4" w:space="0" w:color="E1E0E0"/>
              <w:right w:val="single" w:sz="4" w:space="0" w:color="E1E0E0"/>
            </w:tcBorders>
            <w:shd w:val="clear" w:color="auto" w:fill="F5F5F5"/>
          </w:tcPr>
          <w:p w14:paraId="17A53A2E" w14:textId="77777777" w:rsidR="001006C9" w:rsidRDefault="001006C9">
            <w:pPr>
              <w:pStyle w:val="TableParagraph"/>
              <w:spacing w:before="33"/>
              <w:ind w:left="251"/>
              <w:rPr>
                <w:sz w:val="18"/>
              </w:rPr>
            </w:pPr>
            <w:r>
              <w:rPr>
                <w:spacing w:val="-5"/>
                <w:sz w:val="18"/>
              </w:rPr>
              <w:t>34</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38B5B74D" w14:textId="77777777" w:rsidR="001006C9" w:rsidRDefault="001006C9">
            <w:pPr>
              <w:pStyle w:val="TableParagraph"/>
              <w:spacing w:before="33"/>
              <w:ind w:left="11"/>
              <w:jc w:val="center"/>
              <w:rPr>
                <w:sz w:val="18"/>
              </w:rPr>
            </w:pPr>
            <w:r>
              <w:rPr>
                <w:sz w:val="18"/>
              </w:rPr>
              <w:t>7</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2E45CE7B" w14:textId="77777777" w:rsidR="001006C9" w:rsidRDefault="001006C9">
            <w:pPr>
              <w:pStyle w:val="TableParagraph"/>
              <w:spacing w:before="33"/>
              <w:ind w:right="296"/>
              <w:jc w:val="right"/>
              <w:rPr>
                <w:sz w:val="18"/>
              </w:rPr>
            </w:pPr>
            <w:r>
              <w:rPr>
                <w:sz w:val="18"/>
              </w:rPr>
              <w:t>3</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470EFF6D"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2569E206" w14:textId="77777777" w:rsidR="001006C9" w:rsidRDefault="001006C9">
            <w:pPr>
              <w:pStyle w:val="TableParagraph"/>
              <w:spacing w:before="33"/>
              <w:ind w:left="302"/>
              <w:rPr>
                <w:sz w:val="18"/>
              </w:rPr>
            </w:pPr>
            <w:r>
              <w:rPr>
                <w:sz w:val="18"/>
              </w:rPr>
              <w:t>2</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6A10C975" w14:textId="77777777" w:rsidR="001006C9" w:rsidRDefault="001006C9">
            <w:pPr>
              <w:pStyle w:val="TableParagraph"/>
              <w:spacing w:before="33"/>
              <w:ind w:left="203" w:right="200"/>
              <w:jc w:val="center"/>
              <w:rPr>
                <w:sz w:val="18"/>
              </w:rPr>
            </w:pPr>
            <w:r>
              <w:rPr>
                <w:spacing w:val="-5"/>
                <w:sz w:val="18"/>
              </w:rPr>
              <w:t>11</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210D8012"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1DF701F7"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281328E3" w14:textId="77777777" w:rsidR="001006C9" w:rsidRDefault="001006C9">
            <w:pPr>
              <w:pStyle w:val="TableParagraph"/>
              <w:spacing w:before="33"/>
              <w:ind w:right="1"/>
              <w:jc w:val="center"/>
              <w:rPr>
                <w:sz w:val="18"/>
              </w:rPr>
            </w:pPr>
            <w:r>
              <w:rPr>
                <w:sz w:val="18"/>
              </w:rPr>
              <w:t>6</w:t>
            </w:r>
          </w:p>
        </w:tc>
        <w:tc>
          <w:tcPr>
            <w:tcW w:w="770" w:type="dxa"/>
            <w:tcBorders>
              <w:top w:val="single" w:sz="4" w:space="0" w:color="E1E0E0"/>
              <w:bottom w:val="single" w:sz="4" w:space="0" w:color="E1E0E0"/>
              <w:right w:val="single" w:sz="4" w:space="0" w:color="E1E0E0"/>
            </w:tcBorders>
            <w:shd w:val="clear" w:color="auto" w:fill="F5F5F5"/>
          </w:tcPr>
          <w:p w14:paraId="632FB54F" w14:textId="77777777" w:rsidR="001006C9" w:rsidRDefault="001006C9">
            <w:pPr>
              <w:pStyle w:val="TableParagraph"/>
              <w:spacing w:before="53" w:line="214" w:lineRule="exact"/>
              <w:ind w:right="298"/>
              <w:jc w:val="right"/>
              <w:rPr>
                <w:sz w:val="18"/>
              </w:rPr>
            </w:pPr>
            <w:r>
              <w:rPr>
                <w:sz w:val="18"/>
              </w:rPr>
              <w:t>4</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384B809A"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439169D0" w14:textId="77777777" w:rsidR="001006C9" w:rsidRDefault="001006C9">
            <w:pPr>
              <w:pStyle w:val="TableParagraph"/>
              <w:spacing w:before="33"/>
              <w:ind w:left="296"/>
              <w:rPr>
                <w:sz w:val="18"/>
              </w:rPr>
            </w:pPr>
            <w:r>
              <w:rPr>
                <w:sz w:val="18"/>
              </w:rPr>
              <w:t>2</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3C95308C" w14:textId="77777777" w:rsidR="001006C9" w:rsidRDefault="001006C9">
            <w:pPr>
              <w:pStyle w:val="TableParagraph"/>
              <w:rPr>
                <w:rFonts w:ascii="Times New Roman"/>
                <w:sz w:val="20"/>
              </w:rPr>
            </w:pPr>
          </w:p>
        </w:tc>
        <w:tc>
          <w:tcPr>
            <w:tcW w:w="770" w:type="dxa"/>
            <w:tcBorders>
              <w:top w:val="single" w:sz="4" w:space="0" w:color="E1E0E0"/>
              <w:bottom w:val="single" w:sz="4" w:space="0" w:color="E1E0E0"/>
            </w:tcBorders>
            <w:shd w:val="clear" w:color="auto" w:fill="F5F5F5"/>
          </w:tcPr>
          <w:p w14:paraId="7FA7CDC7" w14:textId="4BCECBE6" w:rsidR="001006C9" w:rsidRDefault="001006C9">
            <w:pPr>
              <w:pStyle w:val="TableParagraph"/>
              <w:spacing w:before="33"/>
              <w:ind w:left="236"/>
              <w:rPr>
                <w:sz w:val="18"/>
              </w:rPr>
            </w:pPr>
            <w:r>
              <w:rPr>
                <w:spacing w:val="-5"/>
                <w:sz w:val="18"/>
              </w:rPr>
              <w:t>66</w:t>
            </w:r>
          </w:p>
        </w:tc>
      </w:tr>
      <w:tr w:rsidR="001006C9" w14:paraId="470DE941" w14:textId="77777777" w:rsidTr="001006C9">
        <w:trPr>
          <w:trHeight w:val="287"/>
        </w:trPr>
        <w:tc>
          <w:tcPr>
            <w:tcW w:w="2167" w:type="dxa"/>
            <w:tcBorders>
              <w:top w:val="nil"/>
              <w:left w:val="nil"/>
              <w:bottom w:val="nil"/>
            </w:tcBorders>
          </w:tcPr>
          <w:p w14:paraId="62105A32" w14:textId="77777777" w:rsidR="001006C9" w:rsidRDefault="001006C9">
            <w:pPr>
              <w:pStyle w:val="TableParagraph"/>
              <w:spacing w:before="36"/>
              <w:ind w:right="95"/>
              <w:jc w:val="right"/>
              <w:rPr>
                <w:sz w:val="18"/>
              </w:rPr>
            </w:pPr>
            <w:r>
              <w:rPr>
                <w:color w:val="242C63"/>
                <w:spacing w:val="-2"/>
                <w:sz w:val="18"/>
              </w:rPr>
              <w:t>Illinois</w:t>
            </w:r>
          </w:p>
        </w:tc>
        <w:tc>
          <w:tcPr>
            <w:tcW w:w="770" w:type="dxa"/>
            <w:tcBorders>
              <w:top w:val="single" w:sz="4" w:space="0" w:color="E1E0E0"/>
              <w:bottom w:val="single" w:sz="4" w:space="0" w:color="E1E0E0"/>
              <w:right w:val="single" w:sz="4" w:space="0" w:color="E1E0E0"/>
            </w:tcBorders>
          </w:tcPr>
          <w:p w14:paraId="2861086E" w14:textId="77777777" w:rsidR="001006C9" w:rsidRDefault="001006C9">
            <w:pPr>
              <w:pStyle w:val="TableParagraph"/>
              <w:spacing w:before="36"/>
              <w:ind w:left="251"/>
              <w:rPr>
                <w:sz w:val="18"/>
              </w:rPr>
            </w:pPr>
            <w:r>
              <w:rPr>
                <w:spacing w:val="-5"/>
                <w:sz w:val="18"/>
              </w:rPr>
              <w:t>68</w:t>
            </w:r>
          </w:p>
        </w:tc>
        <w:tc>
          <w:tcPr>
            <w:tcW w:w="770" w:type="dxa"/>
            <w:tcBorders>
              <w:top w:val="single" w:sz="4" w:space="0" w:color="E1E0E0"/>
              <w:left w:val="single" w:sz="4" w:space="0" w:color="E1E0E0"/>
              <w:bottom w:val="single" w:sz="4" w:space="0" w:color="E1E0E0"/>
              <w:right w:val="single" w:sz="4" w:space="0" w:color="E1E0E0"/>
            </w:tcBorders>
          </w:tcPr>
          <w:p w14:paraId="2D8D3CC1" w14:textId="77777777" w:rsidR="001006C9" w:rsidRDefault="001006C9">
            <w:pPr>
              <w:pStyle w:val="TableParagraph"/>
              <w:spacing w:before="36"/>
              <w:ind w:left="8"/>
              <w:jc w:val="center"/>
              <w:rPr>
                <w:sz w:val="18"/>
              </w:rPr>
            </w:pPr>
            <w:r>
              <w:rPr>
                <w:sz w:val="18"/>
              </w:rPr>
              <w:t>3</w:t>
            </w:r>
          </w:p>
        </w:tc>
        <w:tc>
          <w:tcPr>
            <w:tcW w:w="770" w:type="dxa"/>
            <w:tcBorders>
              <w:top w:val="single" w:sz="4" w:space="0" w:color="E1E0E0"/>
              <w:left w:val="single" w:sz="4" w:space="0" w:color="E1E0E0"/>
              <w:bottom w:val="single" w:sz="4" w:space="0" w:color="E1E0E0"/>
              <w:right w:val="single" w:sz="4" w:space="0" w:color="E1E0E0"/>
            </w:tcBorders>
          </w:tcPr>
          <w:p w14:paraId="1E6074F5" w14:textId="77777777" w:rsidR="001006C9" w:rsidRDefault="001006C9">
            <w:pPr>
              <w:pStyle w:val="TableParagraph"/>
              <w:spacing w:before="36"/>
              <w:ind w:right="296"/>
              <w:jc w:val="right"/>
              <w:rPr>
                <w:sz w:val="18"/>
              </w:rPr>
            </w:pPr>
            <w:r>
              <w:rPr>
                <w:sz w:val="18"/>
              </w:rPr>
              <w:t>2</w:t>
            </w:r>
          </w:p>
        </w:tc>
        <w:tc>
          <w:tcPr>
            <w:tcW w:w="770" w:type="dxa"/>
            <w:tcBorders>
              <w:top w:val="single" w:sz="4" w:space="0" w:color="E1E0E0"/>
              <w:left w:val="single" w:sz="4" w:space="0" w:color="E1E0E0"/>
              <w:bottom w:val="single" w:sz="4" w:space="0" w:color="E1E0E0"/>
              <w:right w:val="single" w:sz="4" w:space="0" w:color="E1E0E0"/>
            </w:tcBorders>
          </w:tcPr>
          <w:p w14:paraId="7573A15C"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700235C3"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1FD5770C" w14:textId="77777777" w:rsidR="001006C9" w:rsidRDefault="001006C9">
            <w:pPr>
              <w:pStyle w:val="TableParagraph"/>
              <w:spacing w:before="36"/>
              <w:ind w:left="198" w:right="200"/>
              <w:jc w:val="center"/>
              <w:rPr>
                <w:sz w:val="18"/>
              </w:rPr>
            </w:pPr>
            <w:r>
              <w:rPr>
                <w:spacing w:val="-5"/>
                <w:sz w:val="18"/>
              </w:rPr>
              <w:t>29</w:t>
            </w:r>
          </w:p>
        </w:tc>
        <w:tc>
          <w:tcPr>
            <w:tcW w:w="770" w:type="dxa"/>
            <w:tcBorders>
              <w:top w:val="single" w:sz="4" w:space="0" w:color="E1E0E0"/>
              <w:left w:val="single" w:sz="4" w:space="0" w:color="E1E0E0"/>
              <w:bottom w:val="single" w:sz="4" w:space="0" w:color="E1E0E0"/>
              <w:right w:val="single" w:sz="4" w:space="0" w:color="E1E0E0"/>
            </w:tcBorders>
          </w:tcPr>
          <w:p w14:paraId="5B44CEEA"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79C2D2C0"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421C1798" w14:textId="77777777" w:rsidR="001006C9" w:rsidRDefault="001006C9">
            <w:pPr>
              <w:pStyle w:val="TableParagraph"/>
              <w:spacing w:before="36"/>
              <w:ind w:left="227" w:right="197"/>
              <w:jc w:val="center"/>
              <w:rPr>
                <w:sz w:val="18"/>
              </w:rPr>
            </w:pPr>
            <w:r>
              <w:rPr>
                <w:spacing w:val="-5"/>
                <w:sz w:val="18"/>
              </w:rPr>
              <w:t>20</w:t>
            </w:r>
          </w:p>
        </w:tc>
        <w:tc>
          <w:tcPr>
            <w:tcW w:w="770" w:type="dxa"/>
            <w:tcBorders>
              <w:top w:val="single" w:sz="4" w:space="0" w:color="E1E0E0"/>
              <w:bottom w:val="single" w:sz="4" w:space="0" w:color="E1E0E0"/>
              <w:right w:val="single" w:sz="4" w:space="0" w:color="E1E0E0"/>
            </w:tcBorders>
          </w:tcPr>
          <w:p w14:paraId="10C1482C"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61FA89F0"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638AA0BD"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tcPr>
          <w:p w14:paraId="584569B8" w14:textId="77777777" w:rsidR="001006C9" w:rsidRDefault="001006C9">
            <w:pPr>
              <w:pStyle w:val="TableParagraph"/>
              <w:rPr>
                <w:rFonts w:ascii="Times New Roman"/>
                <w:sz w:val="20"/>
              </w:rPr>
            </w:pPr>
          </w:p>
        </w:tc>
        <w:tc>
          <w:tcPr>
            <w:tcW w:w="770" w:type="dxa"/>
            <w:tcBorders>
              <w:top w:val="single" w:sz="4" w:space="0" w:color="E1E0E0"/>
              <w:bottom w:val="single" w:sz="4" w:space="0" w:color="E1E0E0"/>
            </w:tcBorders>
          </w:tcPr>
          <w:p w14:paraId="607D6EBB" w14:textId="26F38B59" w:rsidR="001006C9" w:rsidRDefault="001006C9">
            <w:pPr>
              <w:pStyle w:val="TableParagraph"/>
              <w:spacing w:before="36"/>
              <w:ind w:left="198"/>
              <w:rPr>
                <w:sz w:val="18"/>
              </w:rPr>
            </w:pPr>
            <w:r>
              <w:rPr>
                <w:spacing w:val="-5"/>
                <w:sz w:val="18"/>
              </w:rPr>
              <w:t>120</w:t>
            </w:r>
          </w:p>
        </w:tc>
      </w:tr>
      <w:tr w:rsidR="001006C9" w14:paraId="0B4BBC7B" w14:textId="77777777" w:rsidTr="001006C9">
        <w:trPr>
          <w:trHeight w:val="289"/>
        </w:trPr>
        <w:tc>
          <w:tcPr>
            <w:tcW w:w="2167" w:type="dxa"/>
            <w:tcBorders>
              <w:top w:val="nil"/>
              <w:left w:val="nil"/>
              <w:bottom w:val="nil"/>
            </w:tcBorders>
          </w:tcPr>
          <w:p w14:paraId="7BBA3CF9" w14:textId="77777777" w:rsidR="001006C9" w:rsidRDefault="001006C9">
            <w:pPr>
              <w:pStyle w:val="TableParagraph"/>
              <w:spacing w:before="36"/>
              <w:ind w:right="96"/>
              <w:jc w:val="right"/>
              <w:rPr>
                <w:sz w:val="18"/>
              </w:rPr>
            </w:pPr>
            <w:r>
              <w:rPr>
                <w:color w:val="242C63"/>
                <w:spacing w:val="-2"/>
                <w:sz w:val="18"/>
              </w:rPr>
              <w:t>Indiana</w:t>
            </w:r>
          </w:p>
        </w:tc>
        <w:tc>
          <w:tcPr>
            <w:tcW w:w="770" w:type="dxa"/>
            <w:tcBorders>
              <w:top w:val="single" w:sz="4" w:space="0" w:color="E1E0E0"/>
              <w:bottom w:val="single" w:sz="4" w:space="0" w:color="E1E0E0"/>
              <w:right w:val="single" w:sz="4" w:space="0" w:color="E1E0E0"/>
            </w:tcBorders>
            <w:shd w:val="clear" w:color="auto" w:fill="F5F5F5"/>
          </w:tcPr>
          <w:p w14:paraId="32C21EE9" w14:textId="77777777" w:rsidR="001006C9" w:rsidRDefault="001006C9">
            <w:pPr>
              <w:pStyle w:val="TableParagraph"/>
              <w:spacing w:before="36"/>
              <w:ind w:left="246"/>
              <w:rPr>
                <w:sz w:val="18"/>
              </w:rPr>
            </w:pPr>
            <w:r>
              <w:rPr>
                <w:spacing w:val="-5"/>
                <w:sz w:val="18"/>
              </w:rPr>
              <w:t>44</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5C288D43" w14:textId="77777777" w:rsidR="001006C9" w:rsidRDefault="001006C9">
            <w:pPr>
              <w:pStyle w:val="TableParagraph"/>
              <w:spacing w:before="36"/>
              <w:ind w:left="11"/>
              <w:jc w:val="center"/>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1AC01B29" w14:textId="77777777" w:rsidR="001006C9" w:rsidRDefault="001006C9">
            <w:pPr>
              <w:pStyle w:val="TableParagraph"/>
              <w:spacing w:before="40"/>
              <w:ind w:right="286"/>
              <w:jc w:val="right"/>
              <w:rPr>
                <w:sz w:val="18"/>
              </w:rPr>
            </w:pPr>
            <w:r>
              <w:rPr>
                <w:sz w:val="18"/>
              </w:rPr>
              <w:t>4</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56DEA2E0"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361B40F2" w14:textId="77777777" w:rsidR="001006C9" w:rsidRDefault="001006C9">
            <w:pPr>
              <w:pStyle w:val="TableParagraph"/>
              <w:spacing w:before="36"/>
              <w:ind w:left="259"/>
              <w:rPr>
                <w:sz w:val="18"/>
              </w:rPr>
            </w:pPr>
            <w:r>
              <w:rPr>
                <w:spacing w:val="-5"/>
                <w:sz w:val="18"/>
              </w:rPr>
              <w:t>18</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4E974806" w14:textId="77777777" w:rsidR="001006C9" w:rsidRDefault="001006C9">
            <w:pPr>
              <w:pStyle w:val="TableParagraph"/>
              <w:spacing w:before="36"/>
              <w:ind w:left="200" w:right="200"/>
              <w:jc w:val="center"/>
              <w:rPr>
                <w:sz w:val="18"/>
              </w:rPr>
            </w:pPr>
            <w:r>
              <w:rPr>
                <w:spacing w:val="-5"/>
                <w:sz w:val="18"/>
              </w:rPr>
              <w:t>10</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1CB2EC4B"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171FB21F" w14:textId="77777777" w:rsidR="001006C9" w:rsidRDefault="001006C9">
            <w:pPr>
              <w:pStyle w:val="TableParagraph"/>
              <w:spacing w:before="36"/>
              <w:ind w:right="274"/>
              <w:jc w:val="right"/>
              <w:rPr>
                <w:sz w:val="18"/>
              </w:rPr>
            </w:pPr>
            <w:r>
              <w:rPr>
                <w:spacing w:val="-5"/>
                <w:sz w:val="18"/>
              </w:rPr>
              <w:t>11</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3600FD91" w14:textId="77777777" w:rsidR="001006C9" w:rsidRDefault="001006C9">
            <w:pPr>
              <w:pStyle w:val="TableParagraph"/>
              <w:spacing w:before="36"/>
              <w:ind w:left="200" w:right="200"/>
              <w:jc w:val="center"/>
              <w:rPr>
                <w:sz w:val="18"/>
              </w:rPr>
            </w:pPr>
            <w:r>
              <w:rPr>
                <w:spacing w:val="-5"/>
                <w:sz w:val="18"/>
              </w:rPr>
              <w:t>28</w:t>
            </w:r>
          </w:p>
        </w:tc>
        <w:tc>
          <w:tcPr>
            <w:tcW w:w="770" w:type="dxa"/>
            <w:tcBorders>
              <w:top w:val="single" w:sz="4" w:space="0" w:color="E1E0E0"/>
              <w:bottom w:val="single" w:sz="4" w:space="0" w:color="E1E0E0"/>
              <w:right w:val="single" w:sz="4" w:space="0" w:color="E1E0E0"/>
            </w:tcBorders>
            <w:shd w:val="clear" w:color="auto" w:fill="F5F5F5"/>
          </w:tcPr>
          <w:p w14:paraId="7EADB1CF" w14:textId="77777777" w:rsidR="001006C9" w:rsidRDefault="001006C9">
            <w:pPr>
              <w:pStyle w:val="TableParagraph"/>
              <w:spacing w:before="36"/>
              <w:ind w:right="314"/>
              <w:jc w:val="right"/>
              <w:rPr>
                <w:sz w:val="18"/>
              </w:rPr>
            </w:pPr>
            <w:r>
              <w:rPr>
                <w:sz w:val="18"/>
              </w:rPr>
              <w:t>1</w:t>
            </w: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688B534C"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4407899D" w14:textId="77777777" w:rsidR="001006C9" w:rsidRDefault="001006C9">
            <w:pPr>
              <w:pStyle w:val="TableParagraph"/>
              <w:rPr>
                <w:rFonts w:ascii="Times New Roman"/>
                <w:sz w:val="20"/>
              </w:rPr>
            </w:pPr>
          </w:p>
        </w:tc>
        <w:tc>
          <w:tcPr>
            <w:tcW w:w="770" w:type="dxa"/>
            <w:tcBorders>
              <w:top w:val="single" w:sz="4" w:space="0" w:color="E1E0E0"/>
              <w:left w:val="single" w:sz="4" w:space="0" w:color="E1E0E0"/>
              <w:bottom w:val="single" w:sz="4" w:space="0" w:color="E1E0E0"/>
              <w:right w:val="single" w:sz="4" w:space="0" w:color="E1E0E0"/>
            </w:tcBorders>
            <w:shd w:val="clear" w:color="auto" w:fill="F5F5F5"/>
          </w:tcPr>
          <w:p w14:paraId="7037214D" w14:textId="77777777" w:rsidR="001006C9" w:rsidRDefault="001006C9">
            <w:pPr>
              <w:pStyle w:val="TableParagraph"/>
              <w:rPr>
                <w:rFonts w:ascii="Times New Roman"/>
                <w:sz w:val="20"/>
              </w:rPr>
            </w:pPr>
          </w:p>
        </w:tc>
        <w:tc>
          <w:tcPr>
            <w:tcW w:w="770" w:type="dxa"/>
            <w:tcBorders>
              <w:top w:val="single" w:sz="4" w:space="0" w:color="E1E0E0"/>
              <w:bottom w:val="single" w:sz="4" w:space="0" w:color="E1E0E0"/>
            </w:tcBorders>
            <w:shd w:val="clear" w:color="auto" w:fill="F5F5F5"/>
          </w:tcPr>
          <w:p w14:paraId="03706E7F" w14:textId="1D4B09A4" w:rsidR="001006C9" w:rsidRDefault="001006C9" w:rsidP="0058651D">
            <w:pPr>
              <w:pStyle w:val="TableParagraph"/>
              <w:spacing w:before="36"/>
              <w:rPr>
                <w:sz w:val="18"/>
              </w:rPr>
            </w:pPr>
            <w:r>
              <w:rPr>
                <w:spacing w:val="-5"/>
                <w:sz w:val="18"/>
              </w:rPr>
              <w:t xml:space="preserve">     113</w:t>
            </w:r>
          </w:p>
        </w:tc>
      </w:tr>
    </w:tbl>
    <w:p w14:paraId="738A72F4" w14:textId="77777777" w:rsidR="006A2338" w:rsidRDefault="006A2338">
      <w:pPr>
        <w:rPr>
          <w:sz w:val="18"/>
        </w:rPr>
        <w:sectPr w:rsidR="006A2338">
          <w:footerReference w:type="default" r:id="rId7"/>
          <w:type w:val="continuous"/>
          <w:pgSz w:w="15840" w:h="12240" w:orient="landscape"/>
          <w:pgMar w:top="20" w:right="0" w:bottom="760" w:left="0" w:header="0" w:footer="567" w:gutter="0"/>
          <w:pgNumType w:start="1"/>
          <w:cols w:space="720"/>
        </w:sectPr>
      </w:pPr>
    </w:p>
    <w:p w14:paraId="2168E44B" w14:textId="77777777" w:rsidR="006A2338" w:rsidRDefault="006A2338">
      <w:pPr>
        <w:pStyle w:val="BodyText"/>
        <w:rPr>
          <w:sz w:val="20"/>
        </w:rPr>
      </w:pPr>
    </w:p>
    <w:p w14:paraId="500AC938" w14:textId="77777777" w:rsidR="006A2338" w:rsidRDefault="006A2338">
      <w:pPr>
        <w:pStyle w:val="BodyText"/>
        <w:rPr>
          <w:sz w:val="20"/>
        </w:rPr>
      </w:pPr>
    </w:p>
    <w:p w14:paraId="48D6371E" w14:textId="77777777" w:rsidR="006A2338" w:rsidRDefault="006A2338">
      <w:pPr>
        <w:pStyle w:val="BodyText"/>
        <w:rPr>
          <w:sz w:val="20"/>
        </w:rPr>
      </w:pPr>
    </w:p>
    <w:p w14:paraId="5D0D6891" w14:textId="77777777" w:rsidR="006A2338" w:rsidRDefault="006A2338">
      <w:pPr>
        <w:pStyle w:val="BodyText"/>
        <w:rPr>
          <w:sz w:val="20"/>
        </w:rPr>
      </w:pPr>
    </w:p>
    <w:p w14:paraId="66716761" w14:textId="77777777" w:rsidR="006A2338" w:rsidRDefault="006A2338">
      <w:pPr>
        <w:pStyle w:val="BodyText"/>
        <w:rPr>
          <w:sz w:val="20"/>
        </w:rPr>
      </w:pPr>
    </w:p>
    <w:p w14:paraId="2797D2E0" w14:textId="77777777" w:rsidR="006A2338" w:rsidRDefault="006A2338">
      <w:pPr>
        <w:pStyle w:val="BodyText"/>
        <w:rPr>
          <w:sz w:val="20"/>
        </w:rPr>
      </w:pPr>
    </w:p>
    <w:p w14:paraId="06819EAA" w14:textId="77777777" w:rsidR="006A2338" w:rsidRDefault="006A2338">
      <w:pPr>
        <w:pStyle w:val="BodyText"/>
        <w:rPr>
          <w:sz w:val="20"/>
        </w:rPr>
      </w:pPr>
    </w:p>
    <w:p w14:paraId="35B09795" w14:textId="77777777" w:rsidR="006A2338" w:rsidRDefault="006A2338">
      <w:pPr>
        <w:pStyle w:val="BodyText"/>
        <w:rPr>
          <w:sz w:val="20"/>
        </w:rPr>
      </w:pPr>
    </w:p>
    <w:p w14:paraId="52B3EEF8" w14:textId="77777777" w:rsidR="006A2338" w:rsidRDefault="006A2338">
      <w:pPr>
        <w:pStyle w:val="BodyText"/>
        <w:spacing w:before="5"/>
      </w:pPr>
    </w:p>
    <w:p w14:paraId="5BE370A4" w14:textId="77777777" w:rsidR="006A2338" w:rsidRDefault="00283631">
      <w:pPr>
        <w:pStyle w:val="BodyText"/>
        <w:tabs>
          <w:tab w:val="left" w:pos="11423"/>
        </w:tabs>
        <w:spacing w:after="24"/>
        <w:ind w:left="6196"/>
      </w:pPr>
      <w:r>
        <w:pict w14:anchorId="0EA80ECD">
          <v:group id="docshapegroup9" o:spid="_x0000_s2077" alt="" style="position:absolute;left:0;text-align:left;margin-left:1.35pt;margin-top:-111.7pt;width:790.15pt;height:110.95pt;z-index:15729152;mso-position-horizontal-relative:page" coordorigin="27,-2234" coordsize="15803,2219">
            <v:shape id="docshape10" o:spid="_x0000_s2078" alt="" style="position:absolute;left:27;top:-2235;width:15803;height:1471" coordorigin="27,-2234" coordsize="15803,1471" path="m15829,-763r-387,-71l15384,-853r-86,-78l15272,-987r-23,-69l15220,-1123r-35,-64l15146,-1248r-44,-57l15054,-1359r-52,-50l14946,-1454r-59,-42l14824,-1532r-66,-32l14689,-1590r-71,-21l14545,-1626r-76,-10l14392,-1639r-84,4l14226,-1624r-79,18l14070,-1581r-74,32l13926,-1512r-67,43l13797,-1420r-58,53l13686,-1308r-48,62l13598,-1201r-50,31l13491,-1154r-60,-1l13116,-1197r-315,-41l12485,-1277r-316,-37l11852,-1349r-318,-32l11216,-1412r-319,-29l10578,-1468r-320,-25l9937,-1516r-321,-21l9295,-1556r-322,-17l8650,-1588r-323,-13l8003,-1612r-324,-9l7354,-1627r-325,-5l6703,-1635r-325,l6055,-1634r-322,4l5412,-1624r-321,7l4770,-1607r-320,11l4131,-1582r-319,15l3493,-1549r-318,19l2858,-1508r-317,23l2225,-1460r-316,28l1594,-1403r-315,31l965,-1339r-313,35l339,-1267r-312,39l27,-2234r15802,l15829,-763xe" fillcolor="#e1e4f3" stroked="f">
              <v:path arrowok="t"/>
            </v:shape>
            <v:shape id="docshape11" o:spid="_x0000_s2079" alt="" style="position:absolute;left:13911;top:-955;width:1044;height:940" coordorigin="13912,-955" coordsize="1044,940" o:spt="100" adj="0,,0" path="m14708,-111r-469,l14281,-112r41,-5l14364,-123r40,-10l14474,-156r66,-31l14601,-226r57,-45l14709,-323r45,-59l14792,-445r30,-68l14844,-583r13,-71l14861,-728r-4,-61l14846,-847r-19,-56l14802,-955r44,52l14883,-846r30,61l14935,-720r9,36l14950,-647r4,37l14955,-571r-6,83l14930,-408r-30,77l14859,-259r-47,60l14757,-147r-49,36xm14410,-16r-14,l14390,-18r-10,l14304,-24r-74,-13l14159,-57r-68,-27l14027,-118r-60,-39l13912,-202r75,39l14068,-134r84,17l14239,-111r469,l14696,-102r-66,35l14560,-40r-74,17l14410,-16xe" fillcolor="#d0d792" stroked="f">
              <v:stroke joinstyle="round"/>
              <v:formulas/>
              <v:path arrowok="t" o:connecttype="segments"/>
            </v:shape>
            <v:shape id="docshape12" o:spid="_x0000_s2080" alt="" style="position:absolute;left:13835;top:-1444;width:1042;height:940" coordorigin="13836,-1443" coordsize="1042,940" path="m13989,-504r-44,-52l13908,-613r-30,-61l13856,-740r-16,-72l13836,-888r6,-83l13860,-1051r30,-77l13931,-1200r48,-60l14034,-1313r60,-44l14160,-1393r71,-26l14304,-1436r76,-7l14408,-1443r77,5l14559,-1425r71,21l14698,-1377r64,33l14822,-1304r55,45l14802,-1299r-81,-28l14637,-1345r-87,-5l14508,-1349r-83,11l14315,-1305r-66,31l14187,-1235r-56,45l14080,-1138r-45,58l13997,-1016r-30,67l13945,-879r-13,72l13927,-734r5,63l13944,-612r19,56l13989,-504xe" fillcolor="#acc6ce" stroked="f">
              <v:path arrowok="t"/>
            </v:shape>
            <v:shape id="docshape13" o:spid="_x0000_s2081" alt="" style="position:absolute;left:13676;top:-1209;width:946;height:1034" coordorigin="13676,-1208" coordsize="946,1034" path="m14237,-174r-84,-6l14072,-199r-78,-29l13922,-269r-61,-47l13808,-370r-45,-60l13727,-496r-27,-69l13683,-638r-7,-76l13676,-743r6,-76l13695,-893r21,-70l13743,-1030r34,-64l13816,-1153r46,-55l13822,-1133r-29,80l13776,-970r-6,86l13771,-842r11,82l13816,-651r31,65l13886,-525r46,57l13984,-418r59,44l14108,-336r67,30l14246,-285r73,14l14392,-267r62,-4l14513,-283r56,-18l14622,-326r-52,44l14512,-245r-62,29l14384,-194r-73,14l14274,-176r-37,2xe" fillcolor="#2c63ae" stroked="f">
              <v:path arrowok="t"/>
            </v:shape>
            <v:shape id="docshape14" o:spid="_x0000_s2082" alt="" style="position:absolute;left:14143;top:-1284;width:970;height:1034" coordorigin="14143,-1283" coordsize="970,1034" o:spt="100" adj="0,,0" path="m14648,-694r-8,-23l14640,-694r-132,l14574,-878r66,184l14640,-717r-57,-161l14576,-898r10,l14586,-912r-4,-3l14408,-915r,-26l14402,-947r-14,l14382,-941r,26l14207,-915r-4,3l14203,-898r12,l14143,-694r26,38l14217,-643r48,-12l14295,-694r-14,-40l14281,-694r-130,l14217,-878r64,184l14281,-734r-51,-144l14223,-898r159,l14372,-597r-2,14l14364,-569r-9,11l14343,-550r-12,4l14323,-544r-19,2l14287,-538r-14,6l14261,-522r-2,2l14261,-516r267,l14530,-520r-2,-2l14516,-532r-14,-6l14485,-542r-19,-2l14458,-544r-6,-2l14446,-550r-12,-8l14425,-569r-6,-14l14416,-597r-8,-301l14568,-898r-72,204l14526,-655r48,12l14622,-656r26,-38xm15113,-743r-7,-76l15089,-892r-27,-69l15026,-1027r-45,-60l14928,-1141r-61,-47l14795,-1229r-78,-30l14636,-1277r-84,-6l14514,-1282r-38,4l14439,-1272r-37,9l14337,-1242r-62,30l14217,-1175r-52,44l14218,-1156r56,-19l14333,-1186r61,-4l14468,-1186r73,13l14612,-1151r67,30l14744,-1084r58,45l14855,-989r46,56l14940,-872r31,66l14995,-738r9,41l15011,-656r5,41l15017,-573r-6,86l14994,-404r-29,80l14925,-249r46,-56l15011,-365r35,-63l15073,-495r21,-71l15107,-639r6,-75l15113,-743xe" fillcolor="#242c63" stroked="f">
              <v:stroke joinstyle="round"/>
              <v:formulas/>
              <v:path arrowok="t" o:connecttype="segments"/>
            </v:shape>
            <w10:wrap anchorx="page"/>
          </v:group>
        </w:pict>
      </w:r>
      <w:r w:rsidR="002E5D2B">
        <w:rPr>
          <w:color w:val="242C63"/>
          <w:spacing w:val="-2"/>
        </w:rPr>
        <w:t>Adult</w:t>
      </w:r>
      <w:r w:rsidR="002E5D2B">
        <w:rPr>
          <w:color w:val="242C63"/>
        </w:rPr>
        <w:tab/>
      </w:r>
      <w:r w:rsidR="002E5D2B">
        <w:rPr>
          <w:color w:val="242C63"/>
          <w:spacing w:val="-2"/>
        </w:rPr>
        <w:t>Juvenile</w:t>
      </w:r>
    </w:p>
    <w:tbl>
      <w:tblPr>
        <w:tblW w:w="0" w:type="auto"/>
        <w:tblInd w:w="990" w:type="dxa"/>
        <w:tblBorders>
          <w:top w:val="single" w:sz="4" w:space="0" w:color="2C62AD"/>
          <w:left w:val="single" w:sz="4" w:space="0" w:color="2C62AD"/>
          <w:bottom w:val="single" w:sz="4" w:space="0" w:color="2C62AD"/>
          <w:right w:val="single" w:sz="4" w:space="0" w:color="2C62AD"/>
          <w:insideH w:val="single" w:sz="4" w:space="0" w:color="2C62AD"/>
          <w:insideV w:val="single" w:sz="4" w:space="0" w:color="2C62AD"/>
        </w:tblBorders>
        <w:tblLayout w:type="fixed"/>
        <w:tblCellMar>
          <w:left w:w="0" w:type="dxa"/>
          <w:right w:w="0" w:type="dxa"/>
        </w:tblCellMar>
        <w:tblLook w:val="01E0" w:firstRow="1" w:lastRow="1" w:firstColumn="1" w:lastColumn="1" w:noHBand="0" w:noVBand="0"/>
      </w:tblPr>
      <w:tblGrid>
        <w:gridCol w:w="2143"/>
        <w:gridCol w:w="763"/>
        <w:gridCol w:w="763"/>
        <w:gridCol w:w="763"/>
        <w:gridCol w:w="763"/>
        <w:gridCol w:w="763"/>
        <w:gridCol w:w="763"/>
        <w:gridCol w:w="763"/>
        <w:gridCol w:w="763"/>
        <w:gridCol w:w="763"/>
        <w:gridCol w:w="763"/>
        <w:gridCol w:w="763"/>
        <w:gridCol w:w="763"/>
        <w:gridCol w:w="763"/>
        <w:gridCol w:w="763"/>
      </w:tblGrid>
      <w:tr w:rsidR="001006C9" w14:paraId="011C0B87" w14:textId="77777777" w:rsidTr="001006C9">
        <w:trPr>
          <w:trHeight w:val="1727"/>
        </w:trPr>
        <w:tc>
          <w:tcPr>
            <w:tcW w:w="2143" w:type="dxa"/>
            <w:tcBorders>
              <w:top w:val="nil"/>
              <w:left w:val="nil"/>
            </w:tcBorders>
          </w:tcPr>
          <w:p w14:paraId="3F652788" w14:textId="77777777" w:rsidR="001006C9" w:rsidRDefault="001006C9">
            <w:pPr>
              <w:pStyle w:val="TableParagraph"/>
              <w:rPr>
                <w:sz w:val="24"/>
              </w:rPr>
            </w:pPr>
          </w:p>
          <w:p w14:paraId="26AA7216" w14:textId="77777777" w:rsidR="001006C9" w:rsidRDefault="001006C9">
            <w:pPr>
              <w:pStyle w:val="TableParagraph"/>
              <w:spacing w:before="3"/>
              <w:rPr>
                <w:sz w:val="35"/>
              </w:rPr>
            </w:pPr>
          </w:p>
          <w:p w14:paraId="73E77C1F" w14:textId="77777777" w:rsidR="001006C9" w:rsidRDefault="001006C9">
            <w:pPr>
              <w:pStyle w:val="TableParagraph"/>
              <w:ind w:left="805" w:right="799"/>
              <w:jc w:val="center"/>
              <w:rPr>
                <w:sz w:val="20"/>
              </w:rPr>
            </w:pPr>
            <w:r>
              <w:rPr>
                <w:color w:val="AEC8D0"/>
                <w:spacing w:val="-2"/>
                <w:sz w:val="20"/>
              </w:rPr>
              <w:t>State</w:t>
            </w:r>
          </w:p>
        </w:tc>
        <w:tc>
          <w:tcPr>
            <w:tcW w:w="763" w:type="dxa"/>
            <w:tcBorders>
              <w:top w:val="nil"/>
              <w:right w:val="single" w:sz="4" w:space="0" w:color="E1E0E0"/>
            </w:tcBorders>
            <w:textDirection w:val="btLr"/>
          </w:tcPr>
          <w:p w14:paraId="1291B211" w14:textId="77777777" w:rsidR="001006C9" w:rsidRDefault="001006C9">
            <w:pPr>
              <w:pStyle w:val="TableParagraph"/>
              <w:spacing w:before="12"/>
              <w:rPr>
                <w:sz w:val="19"/>
              </w:rPr>
            </w:pPr>
          </w:p>
          <w:p w14:paraId="7A68F2F0" w14:textId="77777777" w:rsidR="001006C9" w:rsidRDefault="001006C9">
            <w:pPr>
              <w:pStyle w:val="TableParagraph"/>
              <w:ind w:left="573" w:right="572"/>
              <w:jc w:val="center"/>
              <w:rPr>
                <w:sz w:val="18"/>
              </w:rPr>
            </w:pPr>
            <w:r>
              <w:rPr>
                <w:color w:val="242C63"/>
                <w:spacing w:val="-4"/>
                <w:sz w:val="18"/>
              </w:rPr>
              <w:t>Drug</w:t>
            </w:r>
          </w:p>
        </w:tc>
        <w:tc>
          <w:tcPr>
            <w:tcW w:w="763" w:type="dxa"/>
            <w:tcBorders>
              <w:top w:val="nil"/>
              <w:left w:val="single" w:sz="4" w:space="0" w:color="E1E0E0"/>
              <w:right w:val="single" w:sz="4" w:space="0" w:color="E1E0E0"/>
            </w:tcBorders>
            <w:textDirection w:val="btLr"/>
          </w:tcPr>
          <w:p w14:paraId="273CED4E" w14:textId="77777777" w:rsidR="001006C9" w:rsidRDefault="001006C9">
            <w:pPr>
              <w:pStyle w:val="TableParagraph"/>
              <w:rPr>
                <w:sz w:val="20"/>
              </w:rPr>
            </w:pPr>
          </w:p>
          <w:p w14:paraId="67689696" w14:textId="77777777" w:rsidR="001006C9" w:rsidRDefault="001006C9">
            <w:pPr>
              <w:pStyle w:val="TableParagraph"/>
              <w:ind w:left="510"/>
              <w:rPr>
                <w:sz w:val="18"/>
              </w:rPr>
            </w:pPr>
            <w:r>
              <w:rPr>
                <w:color w:val="242C63"/>
                <w:spacing w:val="-2"/>
                <w:sz w:val="18"/>
              </w:rPr>
              <w:t>DWI/DUI</w:t>
            </w:r>
          </w:p>
        </w:tc>
        <w:tc>
          <w:tcPr>
            <w:tcW w:w="763" w:type="dxa"/>
            <w:tcBorders>
              <w:top w:val="nil"/>
              <w:left w:val="single" w:sz="4" w:space="0" w:color="E1E0E0"/>
              <w:right w:val="single" w:sz="4" w:space="0" w:color="E1E0E0"/>
            </w:tcBorders>
            <w:textDirection w:val="btLr"/>
          </w:tcPr>
          <w:p w14:paraId="3265DCBF" w14:textId="77777777" w:rsidR="001006C9" w:rsidRDefault="001006C9">
            <w:pPr>
              <w:pStyle w:val="TableParagraph"/>
              <w:spacing w:before="141" w:line="235" w:lineRule="auto"/>
              <w:ind w:left="712" w:right="270" w:hanging="437"/>
              <w:rPr>
                <w:sz w:val="18"/>
              </w:rPr>
            </w:pPr>
            <w:r>
              <w:rPr>
                <w:color w:val="242C63"/>
                <w:sz w:val="18"/>
              </w:rPr>
              <w:t>*Hybrid</w:t>
            </w:r>
            <w:r>
              <w:rPr>
                <w:color w:val="242C63"/>
                <w:spacing w:val="-12"/>
                <w:sz w:val="18"/>
              </w:rPr>
              <w:t xml:space="preserve"> </w:t>
            </w:r>
            <w:r>
              <w:rPr>
                <w:color w:val="242C63"/>
                <w:sz w:val="18"/>
              </w:rPr>
              <w:t xml:space="preserve">Drug/ </w:t>
            </w:r>
            <w:r>
              <w:rPr>
                <w:color w:val="242C63"/>
                <w:spacing w:val="-4"/>
                <w:sz w:val="18"/>
              </w:rPr>
              <w:t>DUI</w:t>
            </w:r>
          </w:p>
        </w:tc>
        <w:tc>
          <w:tcPr>
            <w:tcW w:w="763" w:type="dxa"/>
            <w:tcBorders>
              <w:top w:val="nil"/>
              <w:left w:val="single" w:sz="4" w:space="0" w:color="E1E0E0"/>
              <w:right w:val="single" w:sz="4" w:space="0" w:color="E1E0E0"/>
            </w:tcBorders>
            <w:textDirection w:val="btLr"/>
          </w:tcPr>
          <w:p w14:paraId="08D26694" w14:textId="77777777" w:rsidR="001006C9" w:rsidRDefault="001006C9">
            <w:pPr>
              <w:pStyle w:val="TableParagraph"/>
              <w:spacing w:before="143" w:line="232" w:lineRule="auto"/>
              <w:ind w:left="508" w:hanging="204"/>
              <w:rPr>
                <w:sz w:val="18"/>
              </w:rPr>
            </w:pPr>
            <w:r>
              <w:rPr>
                <w:color w:val="242C63"/>
                <w:spacing w:val="-2"/>
                <w:sz w:val="18"/>
              </w:rPr>
              <w:t>Co-occurring Disorder</w:t>
            </w:r>
          </w:p>
        </w:tc>
        <w:tc>
          <w:tcPr>
            <w:tcW w:w="763" w:type="dxa"/>
            <w:tcBorders>
              <w:top w:val="nil"/>
              <w:left w:val="single" w:sz="4" w:space="0" w:color="E1E0E0"/>
              <w:right w:val="single" w:sz="4" w:space="0" w:color="E1E0E0"/>
            </w:tcBorders>
            <w:textDirection w:val="btLr"/>
          </w:tcPr>
          <w:p w14:paraId="0AB5F16B" w14:textId="77777777" w:rsidR="001006C9" w:rsidRDefault="001006C9">
            <w:pPr>
              <w:pStyle w:val="TableParagraph"/>
              <w:spacing w:before="10"/>
              <w:rPr>
                <w:sz w:val="19"/>
              </w:rPr>
            </w:pPr>
          </w:p>
          <w:p w14:paraId="00FB4B73" w14:textId="77777777" w:rsidR="001006C9" w:rsidRDefault="001006C9">
            <w:pPr>
              <w:pStyle w:val="TableParagraph"/>
              <w:spacing w:before="1"/>
              <w:ind w:left="573" w:right="574"/>
              <w:jc w:val="center"/>
              <w:rPr>
                <w:sz w:val="18"/>
              </w:rPr>
            </w:pPr>
            <w:r>
              <w:rPr>
                <w:color w:val="242C63"/>
                <w:spacing w:val="-2"/>
                <w:sz w:val="18"/>
              </w:rPr>
              <w:t>Family</w:t>
            </w:r>
          </w:p>
        </w:tc>
        <w:tc>
          <w:tcPr>
            <w:tcW w:w="763" w:type="dxa"/>
            <w:tcBorders>
              <w:top w:val="nil"/>
              <w:left w:val="single" w:sz="4" w:space="0" w:color="E1E0E0"/>
              <w:right w:val="single" w:sz="4" w:space="0" w:color="E1E0E0"/>
            </w:tcBorders>
            <w:textDirection w:val="btLr"/>
          </w:tcPr>
          <w:p w14:paraId="438A2962" w14:textId="77777777" w:rsidR="001006C9" w:rsidRDefault="001006C9">
            <w:pPr>
              <w:pStyle w:val="TableParagraph"/>
              <w:spacing w:before="11"/>
              <w:rPr>
                <w:sz w:val="19"/>
              </w:rPr>
            </w:pPr>
          </w:p>
          <w:p w14:paraId="26626DB2" w14:textId="77777777" w:rsidR="001006C9" w:rsidRDefault="001006C9">
            <w:pPr>
              <w:pStyle w:val="TableParagraph"/>
              <w:ind w:left="280"/>
              <w:rPr>
                <w:sz w:val="18"/>
              </w:rPr>
            </w:pPr>
            <w:r>
              <w:rPr>
                <w:color w:val="242C63"/>
                <w:sz w:val="18"/>
              </w:rPr>
              <w:t>Mental</w:t>
            </w:r>
            <w:r>
              <w:rPr>
                <w:color w:val="242C63"/>
                <w:spacing w:val="-5"/>
                <w:sz w:val="18"/>
              </w:rPr>
              <w:t xml:space="preserve"> </w:t>
            </w:r>
            <w:r>
              <w:rPr>
                <w:color w:val="242C63"/>
                <w:spacing w:val="-2"/>
                <w:sz w:val="18"/>
              </w:rPr>
              <w:t>Health</w:t>
            </w:r>
          </w:p>
        </w:tc>
        <w:tc>
          <w:tcPr>
            <w:tcW w:w="763" w:type="dxa"/>
            <w:tcBorders>
              <w:top w:val="nil"/>
              <w:left w:val="single" w:sz="4" w:space="0" w:color="E1E0E0"/>
              <w:right w:val="single" w:sz="4" w:space="0" w:color="E1E0E0"/>
            </w:tcBorders>
            <w:textDirection w:val="btLr"/>
          </w:tcPr>
          <w:p w14:paraId="2917037B" w14:textId="77777777" w:rsidR="001006C9" w:rsidRDefault="001006C9">
            <w:pPr>
              <w:pStyle w:val="TableParagraph"/>
              <w:spacing w:before="10"/>
              <w:rPr>
                <w:sz w:val="19"/>
              </w:rPr>
            </w:pPr>
          </w:p>
          <w:p w14:paraId="72ED59E6" w14:textId="77777777" w:rsidR="001006C9" w:rsidRDefault="001006C9">
            <w:pPr>
              <w:pStyle w:val="TableParagraph"/>
              <w:spacing w:before="1"/>
              <w:ind w:left="573" w:right="574"/>
              <w:jc w:val="center"/>
              <w:rPr>
                <w:sz w:val="18"/>
              </w:rPr>
            </w:pPr>
            <w:r>
              <w:rPr>
                <w:color w:val="242C63"/>
                <w:spacing w:val="-2"/>
                <w:sz w:val="18"/>
              </w:rPr>
              <w:t>Opioid</w:t>
            </w:r>
          </w:p>
        </w:tc>
        <w:tc>
          <w:tcPr>
            <w:tcW w:w="763" w:type="dxa"/>
            <w:tcBorders>
              <w:top w:val="nil"/>
              <w:left w:val="single" w:sz="4" w:space="0" w:color="E1E0E0"/>
              <w:right w:val="single" w:sz="4" w:space="0" w:color="E1E0E0"/>
            </w:tcBorders>
            <w:textDirection w:val="btLr"/>
          </w:tcPr>
          <w:p w14:paraId="169ED30E" w14:textId="77777777" w:rsidR="001006C9" w:rsidRDefault="001006C9">
            <w:pPr>
              <w:pStyle w:val="TableParagraph"/>
              <w:spacing w:before="10"/>
              <w:rPr>
                <w:sz w:val="19"/>
              </w:rPr>
            </w:pPr>
          </w:p>
          <w:p w14:paraId="6613755C" w14:textId="77777777" w:rsidR="001006C9" w:rsidRDefault="001006C9">
            <w:pPr>
              <w:pStyle w:val="TableParagraph"/>
              <w:spacing w:before="1"/>
              <w:ind w:left="530"/>
              <w:rPr>
                <w:sz w:val="18"/>
              </w:rPr>
            </w:pPr>
            <w:r>
              <w:rPr>
                <w:color w:val="242C63"/>
                <w:spacing w:val="-2"/>
                <w:sz w:val="18"/>
              </w:rPr>
              <w:t>Reentry</w:t>
            </w:r>
          </w:p>
        </w:tc>
        <w:tc>
          <w:tcPr>
            <w:tcW w:w="763" w:type="dxa"/>
            <w:tcBorders>
              <w:top w:val="nil"/>
              <w:left w:val="single" w:sz="4" w:space="0" w:color="E1E0E0"/>
              <w:right w:val="single" w:sz="4" w:space="0" w:color="E1E0E0"/>
            </w:tcBorders>
            <w:textDirection w:val="btLr"/>
          </w:tcPr>
          <w:p w14:paraId="138A29E2" w14:textId="77777777" w:rsidR="001006C9" w:rsidRDefault="001006C9">
            <w:pPr>
              <w:pStyle w:val="TableParagraph"/>
              <w:spacing w:before="10"/>
              <w:rPr>
                <w:sz w:val="19"/>
              </w:rPr>
            </w:pPr>
          </w:p>
          <w:p w14:paraId="36758650" w14:textId="77777777" w:rsidR="001006C9" w:rsidRDefault="001006C9">
            <w:pPr>
              <w:pStyle w:val="TableParagraph"/>
              <w:spacing w:before="1"/>
              <w:ind w:left="484"/>
              <w:rPr>
                <w:sz w:val="18"/>
              </w:rPr>
            </w:pPr>
            <w:r>
              <w:rPr>
                <w:color w:val="242C63"/>
                <w:spacing w:val="-2"/>
                <w:sz w:val="18"/>
              </w:rPr>
              <w:t>Veterans</w:t>
            </w:r>
          </w:p>
        </w:tc>
        <w:tc>
          <w:tcPr>
            <w:tcW w:w="763" w:type="dxa"/>
            <w:tcBorders>
              <w:top w:val="nil"/>
              <w:right w:val="single" w:sz="4" w:space="0" w:color="E1E0E0"/>
            </w:tcBorders>
            <w:textDirection w:val="btLr"/>
          </w:tcPr>
          <w:p w14:paraId="0BB1F713" w14:textId="77777777" w:rsidR="001006C9" w:rsidRDefault="001006C9">
            <w:pPr>
              <w:pStyle w:val="TableParagraph"/>
              <w:spacing w:before="11"/>
              <w:rPr>
                <w:sz w:val="19"/>
              </w:rPr>
            </w:pPr>
          </w:p>
          <w:p w14:paraId="45605504" w14:textId="77777777" w:rsidR="001006C9" w:rsidRDefault="001006C9">
            <w:pPr>
              <w:pStyle w:val="TableParagraph"/>
              <w:ind w:left="573" w:right="572"/>
              <w:jc w:val="center"/>
              <w:rPr>
                <w:sz w:val="18"/>
              </w:rPr>
            </w:pPr>
            <w:r>
              <w:rPr>
                <w:color w:val="242C63"/>
                <w:spacing w:val="-4"/>
                <w:sz w:val="18"/>
              </w:rPr>
              <w:t>Drug</w:t>
            </w:r>
          </w:p>
        </w:tc>
        <w:tc>
          <w:tcPr>
            <w:tcW w:w="763" w:type="dxa"/>
            <w:tcBorders>
              <w:top w:val="nil"/>
              <w:left w:val="single" w:sz="4" w:space="0" w:color="E1E0E0"/>
              <w:right w:val="single" w:sz="4" w:space="0" w:color="E1E0E0"/>
            </w:tcBorders>
            <w:textDirection w:val="btLr"/>
          </w:tcPr>
          <w:p w14:paraId="1BAA4E60" w14:textId="77777777" w:rsidR="001006C9" w:rsidRDefault="001006C9">
            <w:pPr>
              <w:pStyle w:val="TableParagraph"/>
              <w:spacing w:before="144" w:line="232" w:lineRule="auto"/>
              <w:ind w:left="508" w:hanging="204"/>
              <w:rPr>
                <w:sz w:val="18"/>
              </w:rPr>
            </w:pPr>
            <w:r>
              <w:rPr>
                <w:color w:val="242C63"/>
                <w:spacing w:val="-2"/>
                <w:sz w:val="18"/>
              </w:rPr>
              <w:t>Co-occurring Disorder</w:t>
            </w:r>
          </w:p>
        </w:tc>
        <w:tc>
          <w:tcPr>
            <w:tcW w:w="763" w:type="dxa"/>
            <w:tcBorders>
              <w:top w:val="nil"/>
              <w:left w:val="single" w:sz="4" w:space="0" w:color="E1E0E0"/>
              <w:right w:val="single" w:sz="4" w:space="0" w:color="E1E0E0"/>
            </w:tcBorders>
            <w:textDirection w:val="btLr"/>
          </w:tcPr>
          <w:p w14:paraId="6F8D7D22" w14:textId="77777777" w:rsidR="001006C9" w:rsidRDefault="001006C9">
            <w:pPr>
              <w:pStyle w:val="TableParagraph"/>
              <w:spacing w:before="11"/>
              <w:rPr>
                <w:sz w:val="19"/>
              </w:rPr>
            </w:pPr>
          </w:p>
          <w:p w14:paraId="22066D66" w14:textId="77777777" w:rsidR="001006C9" w:rsidRDefault="001006C9">
            <w:pPr>
              <w:pStyle w:val="TableParagraph"/>
              <w:ind w:left="280"/>
              <w:rPr>
                <w:sz w:val="18"/>
              </w:rPr>
            </w:pPr>
            <w:r>
              <w:rPr>
                <w:color w:val="242C63"/>
                <w:sz w:val="18"/>
              </w:rPr>
              <w:t>Mental</w:t>
            </w:r>
            <w:r>
              <w:rPr>
                <w:color w:val="242C63"/>
                <w:spacing w:val="-5"/>
                <w:sz w:val="18"/>
              </w:rPr>
              <w:t xml:space="preserve"> </w:t>
            </w:r>
            <w:r>
              <w:rPr>
                <w:color w:val="242C63"/>
                <w:spacing w:val="-2"/>
                <w:sz w:val="18"/>
              </w:rPr>
              <w:t>Health</w:t>
            </w:r>
          </w:p>
        </w:tc>
        <w:tc>
          <w:tcPr>
            <w:tcW w:w="763" w:type="dxa"/>
            <w:tcBorders>
              <w:top w:val="nil"/>
              <w:left w:val="single" w:sz="4" w:space="0" w:color="E1E0E0"/>
              <w:right w:val="single" w:sz="4" w:space="0" w:color="E1E0E0"/>
            </w:tcBorders>
            <w:textDirection w:val="btLr"/>
          </w:tcPr>
          <w:p w14:paraId="6B9FB932" w14:textId="77777777" w:rsidR="001006C9" w:rsidRDefault="001006C9">
            <w:pPr>
              <w:pStyle w:val="TableParagraph"/>
              <w:spacing w:before="11"/>
              <w:rPr>
                <w:sz w:val="19"/>
              </w:rPr>
            </w:pPr>
          </w:p>
          <w:p w14:paraId="69909684" w14:textId="77777777" w:rsidR="001006C9" w:rsidRDefault="001006C9">
            <w:pPr>
              <w:pStyle w:val="TableParagraph"/>
              <w:ind w:left="530"/>
              <w:rPr>
                <w:sz w:val="18"/>
              </w:rPr>
            </w:pPr>
            <w:r>
              <w:rPr>
                <w:color w:val="242C63"/>
                <w:spacing w:val="-2"/>
                <w:sz w:val="18"/>
              </w:rPr>
              <w:t>Reentry</w:t>
            </w:r>
          </w:p>
        </w:tc>
        <w:tc>
          <w:tcPr>
            <w:tcW w:w="763" w:type="dxa"/>
            <w:tcBorders>
              <w:top w:val="nil"/>
            </w:tcBorders>
            <w:shd w:val="clear" w:color="auto" w:fill="E1E6F3"/>
            <w:textDirection w:val="btLr"/>
          </w:tcPr>
          <w:p w14:paraId="1764624E" w14:textId="77777777" w:rsidR="001006C9" w:rsidRDefault="001006C9">
            <w:pPr>
              <w:pStyle w:val="TableParagraph"/>
              <w:spacing w:before="143" w:line="232" w:lineRule="auto"/>
              <w:ind w:left="652" w:hanging="423"/>
              <w:rPr>
                <w:sz w:val="18"/>
              </w:rPr>
            </w:pPr>
            <w:r>
              <w:rPr>
                <w:color w:val="242C63"/>
                <w:spacing w:val="-2"/>
                <w:sz w:val="18"/>
              </w:rPr>
              <w:t>State/Territory Total</w:t>
            </w:r>
          </w:p>
        </w:tc>
      </w:tr>
      <w:tr w:rsidR="001006C9" w14:paraId="77E7B8C1" w14:textId="77777777" w:rsidTr="001006C9">
        <w:trPr>
          <w:trHeight w:val="287"/>
        </w:trPr>
        <w:tc>
          <w:tcPr>
            <w:tcW w:w="2143" w:type="dxa"/>
            <w:tcBorders>
              <w:left w:val="nil"/>
              <w:bottom w:val="nil"/>
            </w:tcBorders>
          </w:tcPr>
          <w:p w14:paraId="2BF2EE92" w14:textId="77777777" w:rsidR="001006C9" w:rsidRDefault="001006C9">
            <w:pPr>
              <w:pStyle w:val="TableParagraph"/>
              <w:spacing w:before="33"/>
              <w:ind w:right="97"/>
              <w:jc w:val="right"/>
              <w:rPr>
                <w:sz w:val="18"/>
              </w:rPr>
            </w:pPr>
            <w:r>
              <w:rPr>
                <w:color w:val="242C63"/>
                <w:spacing w:val="-4"/>
                <w:sz w:val="18"/>
              </w:rPr>
              <w:t>Iowa</w:t>
            </w:r>
          </w:p>
        </w:tc>
        <w:tc>
          <w:tcPr>
            <w:tcW w:w="763" w:type="dxa"/>
            <w:tcBorders>
              <w:bottom w:val="single" w:sz="4" w:space="0" w:color="E1E0E0"/>
              <w:right w:val="single" w:sz="4" w:space="0" w:color="E1E0E0"/>
            </w:tcBorders>
          </w:tcPr>
          <w:p w14:paraId="21B7172E" w14:textId="4C483EB9" w:rsidR="001006C9" w:rsidRPr="00CC47EB" w:rsidRDefault="001006C9" w:rsidP="00CC47EB">
            <w:pPr>
              <w:pStyle w:val="TableParagraph"/>
              <w:jc w:val="center"/>
              <w:rPr>
                <w:sz w:val="18"/>
              </w:rPr>
            </w:pPr>
            <w:r w:rsidRPr="00CC47EB">
              <w:rPr>
                <w:sz w:val="18"/>
              </w:rPr>
              <w:t>19</w:t>
            </w:r>
          </w:p>
        </w:tc>
        <w:tc>
          <w:tcPr>
            <w:tcW w:w="763" w:type="dxa"/>
            <w:tcBorders>
              <w:left w:val="single" w:sz="4" w:space="0" w:color="E1E0E0"/>
              <w:bottom w:val="single" w:sz="4" w:space="0" w:color="E1E0E0"/>
              <w:right w:val="single" w:sz="4" w:space="0" w:color="E1E0E0"/>
            </w:tcBorders>
          </w:tcPr>
          <w:p w14:paraId="08011146" w14:textId="0A9B0F02" w:rsidR="001006C9" w:rsidRPr="00CC47EB" w:rsidRDefault="001006C9" w:rsidP="00CC47EB">
            <w:pPr>
              <w:pStyle w:val="TableParagraph"/>
              <w:jc w:val="center"/>
              <w:rPr>
                <w:sz w:val="18"/>
              </w:rPr>
            </w:pPr>
            <w:r w:rsidRPr="00CC47EB">
              <w:rPr>
                <w:sz w:val="18"/>
              </w:rPr>
              <w:t>1</w:t>
            </w:r>
          </w:p>
        </w:tc>
        <w:tc>
          <w:tcPr>
            <w:tcW w:w="763" w:type="dxa"/>
            <w:tcBorders>
              <w:left w:val="single" w:sz="4" w:space="0" w:color="E1E0E0"/>
              <w:bottom w:val="single" w:sz="4" w:space="0" w:color="E1E0E0"/>
              <w:right w:val="single" w:sz="4" w:space="0" w:color="E1E0E0"/>
            </w:tcBorders>
          </w:tcPr>
          <w:p w14:paraId="2C006630" w14:textId="799B845C" w:rsidR="001006C9" w:rsidRPr="00CC47EB" w:rsidRDefault="001006C9" w:rsidP="00CC47EB">
            <w:pPr>
              <w:pStyle w:val="TableParagraph"/>
              <w:jc w:val="center"/>
              <w:rPr>
                <w:sz w:val="18"/>
                <w:szCs w:val="18"/>
              </w:rPr>
            </w:pPr>
            <w:r w:rsidRPr="00CC47EB">
              <w:rPr>
                <w:sz w:val="18"/>
                <w:szCs w:val="18"/>
              </w:rPr>
              <w:t>4</w:t>
            </w:r>
          </w:p>
        </w:tc>
        <w:tc>
          <w:tcPr>
            <w:tcW w:w="763" w:type="dxa"/>
            <w:tcBorders>
              <w:left w:val="single" w:sz="4" w:space="0" w:color="E1E0E0"/>
              <w:bottom w:val="single" w:sz="4" w:space="0" w:color="E1E0E0"/>
              <w:right w:val="single" w:sz="4" w:space="0" w:color="E1E0E0"/>
            </w:tcBorders>
          </w:tcPr>
          <w:p w14:paraId="265D00AA" w14:textId="77777777" w:rsidR="001006C9" w:rsidRPr="00CC47EB" w:rsidRDefault="001006C9" w:rsidP="00CC47EB">
            <w:pPr>
              <w:pStyle w:val="TableParagraph"/>
              <w:jc w:val="center"/>
              <w:rPr>
                <w:sz w:val="18"/>
                <w:szCs w:val="18"/>
              </w:rPr>
            </w:pPr>
          </w:p>
        </w:tc>
        <w:tc>
          <w:tcPr>
            <w:tcW w:w="763" w:type="dxa"/>
            <w:tcBorders>
              <w:left w:val="single" w:sz="4" w:space="0" w:color="E1E0E0"/>
              <w:bottom w:val="single" w:sz="4" w:space="0" w:color="E1E0E0"/>
              <w:right w:val="single" w:sz="4" w:space="0" w:color="E1E0E0"/>
            </w:tcBorders>
          </w:tcPr>
          <w:p w14:paraId="58EF44F2" w14:textId="31B81DBD" w:rsidR="001006C9" w:rsidRPr="00CC47EB" w:rsidRDefault="001006C9" w:rsidP="00CC47EB">
            <w:pPr>
              <w:pStyle w:val="TableParagraph"/>
              <w:spacing w:before="33"/>
              <w:ind w:left="5" w:right="5"/>
              <w:jc w:val="center"/>
              <w:rPr>
                <w:sz w:val="18"/>
                <w:szCs w:val="18"/>
              </w:rPr>
            </w:pPr>
            <w:r w:rsidRPr="00CC47EB">
              <w:rPr>
                <w:sz w:val="18"/>
                <w:szCs w:val="18"/>
              </w:rPr>
              <w:t>13</w:t>
            </w:r>
          </w:p>
        </w:tc>
        <w:tc>
          <w:tcPr>
            <w:tcW w:w="763" w:type="dxa"/>
            <w:tcBorders>
              <w:left w:val="single" w:sz="4" w:space="0" w:color="E1E0E0"/>
              <w:bottom w:val="single" w:sz="4" w:space="0" w:color="E1E0E0"/>
              <w:right w:val="single" w:sz="4" w:space="0" w:color="E1E0E0"/>
            </w:tcBorders>
          </w:tcPr>
          <w:p w14:paraId="6E34EF89" w14:textId="7F59B9EB" w:rsidR="001006C9" w:rsidRPr="00CC47EB" w:rsidRDefault="001006C9" w:rsidP="00CC47EB">
            <w:pPr>
              <w:pStyle w:val="TableParagraph"/>
              <w:spacing w:before="47" w:line="221" w:lineRule="exact"/>
              <w:ind w:left="58"/>
              <w:jc w:val="center"/>
              <w:rPr>
                <w:sz w:val="18"/>
                <w:szCs w:val="18"/>
              </w:rPr>
            </w:pPr>
            <w:r w:rsidRPr="00CC47EB">
              <w:rPr>
                <w:sz w:val="18"/>
                <w:szCs w:val="18"/>
              </w:rPr>
              <w:t>4</w:t>
            </w:r>
          </w:p>
        </w:tc>
        <w:tc>
          <w:tcPr>
            <w:tcW w:w="763" w:type="dxa"/>
            <w:tcBorders>
              <w:left w:val="single" w:sz="4" w:space="0" w:color="E1E0E0"/>
              <w:bottom w:val="single" w:sz="4" w:space="0" w:color="E1E0E0"/>
              <w:right w:val="single" w:sz="4" w:space="0" w:color="E1E0E0"/>
            </w:tcBorders>
          </w:tcPr>
          <w:p w14:paraId="7FD64769" w14:textId="77777777" w:rsidR="001006C9" w:rsidRPr="00CC47EB" w:rsidRDefault="001006C9" w:rsidP="00CC47EB">
            <w:pPr>
              <w:pStyle w:val="TableParagraph"/>
              <w:jc w:val="center"/>
              <w:rPr>
                <w:sz w:val="18"/>
                <w:szCs w:val="18"/>
              </w:rPr>
            </w:pPr>
          </w:p>
        </w:tc>
        <w:tc>
          <w:tcPr>
            <w:tcW w:w="763" w:type="dxa"/>
            <w:tcBorders>
              <w:left w:val="single" w:sz="4" w:space="0" w:color="E1E0E0"/>
              <w:bottom w:val="single" w:sz="4" w:space="0" w:color="E1E0E0"/>
              <w:right w:val="single" w:sz="4" w:space="0" w:color="E1E0E0"/>
            </w:tcBorders>
          </w:tcPr>
          <w:p w14:paraId="5A7E9608" w14:textId="77777777" w:rsidR="001006C9" w:rsidRPr="00CC47EB" w:rsidRDefault="001006C9" w:rsidP="00CC47EB">
            <w:pPr>
              <w:pStyle w:val="TableParagraph"/>
              <w:jc w:val="center"/>
              <w:rPr>
                <w:sz w:val="18"/>
                <w:szCs w:val="18"/>
              </w:rPr>
            </w:pPr>
          </w:p>
        </w:tc>
        <w:tc>
          <w:tcPr>
            <w:tcW w:w="763" w:type="dxa"/>
            <w:tcBorders>
              <w:left w:val="single" w:sz="4" w:space="0" w:color="E1E0E0"/>
              <w:bottom w:val="single" w:sz="4" w:space="0" w:color="E1E0E0"/>
              <w:right w:val="single" w:sz="4" w:space="0" w:color="E1E0E0"/>
            </w:tcBorders>
          </w:tcPr>
          <w:p w14:paraId="454E99BB" w14:textId="303E598B" w:rsidR="001006C9" w:rsidRPr="00CC47EB" w:rsidRDefault="001006C9" w:rsidP="00CC47EB">
            <w:pPr>
              <w:pStyle w:val="TableParagraph"/>
              <w:spacing w:before="33"/>
              <w:ind w:left="41" w:right="4"/>
              <w:jc w:val="center"/>
              <w:rPr>
                <w:sz w:val="18"/>
                <w:szCs w:val="18"/>
              </w:rPr>
            </w:pPr>
            <w:r w:rsidRPr="00CC47EB">
              <w:rPr>
                <w:sz w:val="18"/>
                <w:szCs w:val="18"/>
              </w:rPr>
              <w:t>1</w:t>
            </w:r>
          </w:p>
        </w:tc>
        <w:tc>
          <w:tcPr>
            <w:tcW w:w="763" w:type="dxa"/>
            <w:tcBorders>
              <w:bottom w:val="single" w:sz="4" w:space="0" w:color="E1E0E0"/>
              <w:right w:val="single" w:sz="4" w:space="0" w:color="E1E0E0"/>
            </w:tcBorders>
          </w:tcPr>
          <w:p w14:paraId="237239F9" w14:textId="62FDF5FF" w:rsidR="001006C9" w:rsidRPr="00CC47EB" w:rsidRDefault="001006C9" w:rsidP="00CC47EB">
            <w:pPr>
              <w:pStyle w:val="TableParagraph"/>
              <w:spacing w:before="20"/>
              <w:ind w:left="41" w:right="3"/>
              <w:jc w:val="center"/>
              <w:rPr>
                <w:sz w:val="18"/>
                <w:szCs w:val="18"/>
              </w:rPr>
            </w:pPr>
            <w:r w:rsidRPr="00CC47EB">
              <w:rPr>
                <w:sz w:val="18"/>
                <w:szCs w:val="18"/>
              </w:rPr>
              <w:t>7</w:t>
            </w:r>
          </w:p>
        </w:tc>
        <w:tc>
          <w:tcPr>
            <w:tcW w:w="763" w:type="dxa"/>
            <w:tcBorders>
              <w:left w:val="single" w:sz="4" w:space="0" w:color="E1E0E0"/>
              <w:bottom w:val="single" w:sz="4" w:space="0" w:color="E1E0E0"/>
              <w:right w:val="single" w:sz="4" w:space="0" w:color="E1E0E0"/>
            </w:tcBorders>
          </w:tcPr>
          <w:p w14:paraId="7026D1F5" w14:textId="77777777" w:rsidR="001006C9" w:rsidRPr="00CC47EB" w:rsidRDefault="001006C9" w:rsidP="00CC47EB">
            <w:pPr>
              <w:pStyle w:val="TableParagraph"/>
              <w:jc w:val="center"/>
              <w:rPr>
                <w:sz w:val="18"/>
                <w:szCs w:val="18"/>
              </w:rPr>
            </w:pPr>
          </w:p>
        </w:tc>
        <w:tc>
          <w:tcPr>
            <w:tcW w:w="763" w:type="dxa"/>
            <w:tcBorders>
              <w:left w:val="single" w:sz="4" w:space="0" w:color="E1E0E0"/>
              <w:bottom w:val="single" w:sz="4" w:space="0" w:color="E1E0E0"/>
              <w:right w:val="single" w:sz="4" w:space="0" w:color="E1E0E0"/>
            </w:tcBorders>
          </w:tcPr>
          <w:p w14:paraId="1C518F4E" w14:textId="77777777" w:rsidR="001006C9" w:rsidRDefault="001006C9" w:rsidP="00CC47EB">
            <w:pPr>
              <w:pStyle w:val="TableParagraph"/>
              <w:jc w:val="center"/>
              <w:rPr>
                <w:rFonts w:ascii="Times New Roman"/>
                <w:sz w:val="18"/>
              </w:rPr>
            </w:pPr>
          </w:p>
        </w:tc>
        <w:tc>
          <w:tcPr>
            <w:tcW w:w="763" w:type="dxa"/>
            <w:tcBorders>
              <w:left w:val="single" w:sz="4" w:space="0" w:color="E1E0E0"/>
              <w:bottom w:val="single" w:sz="4" w:space="0" w:color="E1E0E0"/>
              <w:right w:val="single" w:sz="4" w:space="0" w:color="E1E0E0"/>
            </w:tcBorders>
          </w:tcPr>
          <w:p w14:paraId="7FF35B01" w14:textId="77777777" w:rsidR="001006C9" w:rsidRDefault="001006C9" w:rsidP="00CC47EB">
            <w:pPr>
              <w:pStyle w:val="TableParagraph"/>
              <w:jc w:val="center"/>
              <w:rPr>
                <w:rFonts w:ascii="Times New Roman"/>
                <w:sz w:val="18"/>
              </w:rPr>
            </w:pPr>
          </w:p>
        </w:tc>
        <w:tc>
          <w:tcPr>
            <w:tcW w:w="763" w:type="dxa"/>
            <w:tcBorders>
              <w:bottom w:val="single" w:sz="4" w:space="0" w:color="E1E0E0"/>
            </w:tcBorders>
          </w:tcPr>
          <w:p w14:paraId="67927036" w14:textId="13F31D61" w:rsidR="001006C9" w:rsidRDefault="001006C9">
            <w:pPr>
              <w:pStyle w:val="TableParagraph"/>
              <w:spacing w:before="33"/>
              <w:jc w:val="center"/>
              <w:rPr>
                <w:sz w:val="18"/>
              </w:rPr>
            </w:pPr>
            <w:r>
              <w:rPr>
                <w:spacing w:val="-2"/>
                <w:sz w:val="18"/>
              </w:rPr>
              <w:t>45</w:t>
            </w:r>
          </w:p>
        </w:tc>
      </w:tr>
      <w:tr w:rsidR="001006C9" w14:paraId="1B195E0B" w14:textId="77777777" w:rsidTr="001006C9">
        <w:trPr>
          <w:trHeight w:val="287"/>
        </w:trPr>
        <w:tc>
          <w:tcPr>
            <w:tcW w:w="2143" w:type="dxa"/>
            <w:tcBorders>
              <w:top w:val="nil"/>
              <w:left w:val="nil"/>
              <w:bottom w:val="nil"/>
            </w:tcBorders>
          </w:tcPr>
          <w:p w14:paraId="0FA7CEF5" w14:textId="77777777" w:rsidR="001006C9" w:rsidRDefault="001006C9">
            <w:pPr>
              <w:pStyle w:val="TableParagraph"/>
              <w:spacing w:before="33"/>
              <w:ind w:right="98"/>
              <w:jc w:val="right"/>
              <w:rPr>
                <w:sz w:val="18"/>
              </w:rPr>
            </w:pPr>
            <w:r>
              <w:rPr>
                <w:color w:val="242C63"/>
                <w:spacing w:val="-2"/>
                <w:sz w:val="18"/>
              </w:rPr>
              <w:t>Kansas</w:t>
            </w:r>
          </w:p>
        </w:tc>
        <w:tc>
          <w:tcPr>
            <w:tcW w:w="763" w:type="dxa"/>
            <w:tcBorders>
              <w:top w:val="single" w:sz="4" w:space="0" w:color="E1E0E0"/>
              <w:bottom w:val="single" w:sz="4" w:space="0" w:color="E1E0E0"/>
              <w:right w:val="single" w:sz="4" w:space="0" w:color="E1E0E0"/>
            </w:tcBorders>
            <w:shd w:val="clear" w:color="auto" w:fill="F5F5F5"/>
          </w:tcPr>
          <w:p w14:paraId="33BB56CF" w14:textId="6B138F2B" w:rsidR="001006C9" w:rsidRPr="00CC47EB" w:rsidRDefault="001006C9" w:rsidP="00CC47EB">
            <w:pPr>
              <w:pStyle w:val="TableParagraph"/>
              <w:jc w:val="center"/>
              <w:rPr>
                <w:sz w:val="18"/>
              </w:rPr>
            </w:pPr>
            <w:r w:rsidRPr="00CC47EB">
              <w:rPr>
                <w:sz w:val="18"/>
              </w:rPr>
              <w:t>11</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4FE19D1" w14:textId="77777777" w:rsidR="001006C9" w:rsidRPr="00CC47EB" w:rsidRDefault="001006C9" w:rsidP="00CC47EB">
            <w:pPr>
              <w:pStyle w:val="TableParagraph"/>
              <w:jc w:val="center"/>
              <w:rPr>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3313FDE" w14:textId="77777777" w:rsidR="001006C9" w:rsidRPr="00CC47EB" w:rsidRDefault="001006C9" w:rsidP="00CC47EB">
            <w:pPr>
              <w:pStyle w:val="TableParagraph"/>
              <w:jc w:val="center"/>
              <w:rPr>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36BF26D" w14:textId="77777777" w:rsidR="001006C9" w:rsidRPr="00CC47EB" w:rsidRDefault="001006C9" w:rsidP="00CC47EB">
            <w:pPr>
              <w:pStyle w:val="TableParagraph"/>
              <w:jc w:val="center"/>
              <w:rPr>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F402414" w14:textId="77777777" w:rsidR="001006C9" w:rsidRPr="00CC47EB" w:rsidRDefault="001006C9" w:rsidP="00CC47EB">
            <w:pPr>
              <w:pStyle w:val="TableParagraph"/>
              <w:jc w:val="center"/>
              <w:rPr>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AB4DCFF" w14:textId="686858AF" w:rsidR="001006C9" w:rsidRPr="00CC47EB" w:rsidRDefault="001006C9" w:rsidP="00CC47EB">
            <w:pPr>
              <w:pStyle w:val="TableParagraph"/>
              <w:spacing w:before="33"/>
              <w:ind w:left="53"/>
              <w:jc w:val="center"/>
              <w:rPr>
                <w:sz w:val="18"/>
              </w:rPr>
            </w:pPr>
            <w:r w:rsidRPr="00CC47EB">
              <w:rPr>
                <w:sz w:val="18"/>
              </w:rPr>
              <w:t>2</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78EF24A" w14:textId="77777777" w:rsidR="001006C9" w:rsidRPr="00CC47EB" w:rsidRDefault="001006C9" w:rsidP="00CC47EB">
            <w:pPr>
              <w:pStyle w:val="TableParagraph"/>
              <w:jc w:val="center"/>
              <w:rPr>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1F1B795" w14:textId="77777777" w:rsidR="001006C9" w:rsidRPr="00CC47EB" w:rsidRDefault="001006C9" w:rsidP="00CC47EB">
            <w:pPr>
              <w:pStyle w:val="TableParagraph"/>
              <w:jc w:val="center"/>
              <w:rPr>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11C9989" w14:textId="061F195B" w:rsidR="001006C9" w:rsidRPr="00CC47EB" w:rsidRDefault="001006C9" w:rsidP="00CC47EB">
            <w:pPr>
              <w:pStyle w:val="TableParagraph"/>
              <w:spacing w:before="33"/>
              <w:ind w:left="16" w:right="5"/>
              <w:jc w:val="center"/>
              <w:rPr>
                <w:sz w:val="18"/>
              </w:rPr>
            </w:pPr>
            <w:r w:rsidRPr="00CC47EB">
              <w:rPr>
                <w:sz w:val="18"/>
              </w:rPr>
              <w:t>2</w:t>
            </w:r>
          </w:p>
        </w:tc>
        <w:tc>
          <w:tcPr>
            <w:tcW w:w="763" w:type="dxa"/>
            <w:tcBorders>
              <w:top w:val="single" w:sz="4" w:space="0" w:color="E1E0E0"/>
              <w:bottom w:val="single" w:sz="4" w:space="0" w:color="E1E0E0"/>
              <w:right w:val="single" w:sz="4" w:space="0" w:color="E1E0E0"/>
            </w:tcBorders>
            <w:shd w:val="clear" w:color="auto" w:fill="F5F5F5"/>
          </w:tcPr>
          <w:p w14:paraId="2A731A1E" w14:textId="4487B277" w:rsidR="001006C9" w:rsidRDefault="001006C9" w:rsidP="00CC47EB">
            <w:pPr>
              <w:pStyle w:val="TableParagraph"/>
              <w:spacing w:before="47" w:line="221" w:lineRule="exact"/>
              <w:ind w:left="40" w:right="5"/>
              <w:jc w:val="center"/>
              <w:rPr>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CBDBEAD" w14:textId="77777777" w:rsidR="001006C9" w:rsidRDefault="001006C9" w:rsidP="00CC47EB">
            <w:pPr>
              <w:pStyle w:val="TableParagraph"/>
              <w:jc w:val="center"/>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648BB28" w14:textId="77777777" w:rsidR="001006C9" w:rsidRDefault="001006C9" w:rsidP="00CC47EB">
            <w:pPr>
              <w:pStyle w:val="TableParagraph"/>
              <w:jc w:val="center"/>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F40ABE0" w14:textId="77777777" w:rsidR="001006C9" w:rsidRDefault="001006C9" w:rsidP="00CC47EB">
            <w:pPr>
              <w:pStyle w:val="TableParagraph"/>
              <w:jc w:val="center"/>
              <w:rPr>
                <w:rFonts w:ascii="Times New Roman"/>
                <w:sz w:val="18"/>
              </w:rPr>
            </w:pPr>
          </w:p>
        </w:tc>
        <w:tc>
          <w:tcPr>
            <w:tcW w:w="763" w:type="dxa"/>
            <w:tcBorders>
              <w:top w:val="single" w:sz="4" w:space="0" w:color="E1E0E0"/>
              <w:bottom w:val="single" w:sz="4" w:space="0" w:color="E1E0E0"/>
            </w:tcBorders>
            <w:shd w:val="clear" w:color="auto" w:fill="F5F5F5"/>
          </w:tcPr>
          <w:p w14:paraId="36D16B97" w14:textId="4FD9620A" w:rsidR="001006C9" w:rsidRDefault="001006C9" w:rsidP="0058651D">
            <w:pPr>
              <w:pStyle w:val="TableParagraph"/>
              <w:spacing w:before="27"/>
              <w:ind w:left="26"/>
              <w:rPr>
                <w:sz w:val="18"/>
              </w:rPr>
            </w:pPr>
            <w:r>
              <w:rPr>
                <w:spacing w:val="-2"/>
                <w:sz w:val="18"/>
              </w:rPr>
              <w:t xml:space="preserve">     15</w:t>
            </w:r>
          </w:p>
        </w:tc>
      </w:tr>
      <w:tr w:rsidR="001006C9" w14:paraId="453697F8" w14:textId="77777777" w:rsidTr="001006C9">
        <w:trPr>
          <w:trHeight w:val="287"/>
        </w:trPr>
        <w:tc>
          <w:tcPr>
            <w:tcW w:w="2143" w:type="dxa"/>
            <w:tcBorders>
              <w:top w:val="nil"/>
              <w:left w:val="nil"/>
              <w:bottom w:val="nil"/>
            </w:tcBorders>
          </w:tcPr>
          <w:p w14:paraId="37398BD6" w14:textId="77777777" w:rsidR="001006C9" w:rsidRDefault="001006C9">
            <w:pPr>
              <w:pStyle w:val="TableParagraph"/>
              <w:spacing w:before="36"/>
              <w:ind w:right="97"/>
              <w:jc w:val="right"/>
              <w:rPr>
                <w:sz w:val="18"/>
              </w:rPr>
            </w:pPr>
            <w:r>
              <w:rPr>
                <w:color w:val="242C63"/>
                <w:spacing w:val="-2"/>
                <w:sz w:val="18"/>
              </w:rPr>
              <w:t>Kentucky</w:t>
            </w:r>
          </w:p>
        </w:tc>
        <w:tc>
          <w:tcPr>
            <w:tcW w:w="763" w:type="dxa"/>
            <w:tcBorders>
              <w:top w:val="single" w:sz="4" w:space="0" w:color="E1E0E0"/>
              <w:bottom w:val="single" w:sz="4" w:space="0" w:color="E1E0E0"/>
              <w:right w:val="single" w:sz="4" w:space="0" w:color="E1E0E0"/>
            </w:tcBorders>
          </w:tcPr>
          <w:p w14:paraId="35B6614B" w14:textId="77777777" w:rsidR="001006C9" w:rsidRDefault="001006C9">
            <w:pPr>
              <w:pStyle w:val="TableParagraph"/>
              <w:spacing w:before="36"/>
              <w:ind w:left="219"/>
              <w:rPr>
                <w:sz w:val="18"/>
              </w:rPr>
            </w:pPr>
            <w:r>
              <w:rPr>
                <w:spacing w:val="-5"/>
                <w:sz w:val="18"/>
              </w:rPr>
              <w:t>114</w:t>
            </w:r>
          </w:p>
        </w:tc>
        <w:tc>
          <w:tcPr>
            <w:tcW w:w="763" w:type="dxa"/>
            <w:tcBorders>
              <w:top w:val="single" w:sz="4" w:space="0" w:color="E1E0E0"/>
              <w:left w:val="single" w:sz="4" w:space="0" w:color="E1E0E0"/>
              <w:bottom w:val="single" w:sz="4" w:space="0" w:color="E1E0E0"/>
              <w:right w:val="single" w:sz="4" w:space="0" w:color="E1E0E0"/>
            </w:tcBorders>
          </w:tcPr>
          <w:p w14:paraId="30BF37D7"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32CDF26C"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1D9DF5F"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3E5AF39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423FA48C" w14:textId="77777777" w:rsidR="001006C9" w:rsidRDefault="001006C9">
            <w:pPr>
              <w:pStyle w:val="TableParagraph"/>
              <w:spacing w:before="36"/>
              <w:ind w:left="5"/>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1E986DA5"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58B3242A"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6B7F3533" w14:textId="77777777" w:rsidR="001006C9" w:rsidRDefault="001006C9">
            <w:pPr>
              <w:pStyle w:val="TableParagraph"/>
              <w:spacing w:before="36"/>
              <w:ind w:left="31"/>
              <w:jc w:val="center"/>
              <w:rPr>
                <w:sz w:val="18"/>
              </w:rPr>
            </w:pPr>
            <w:r>
              <w:rPr>
                <w:sz w:val="18"/>
              </w:rPr>
              <w:t>8</w:t>
            </w:r>
          </w:p>
        </w:tc>
        <w:tc>
          <w:tcPr>
            <w:tcW w:w="763" w:type="dxa"/>
            <w:tcBorders>
              <w:top w:val="single" w:sz="4" w:space="0" w:color="E1E0E0"/>
              <w:bottom w:val="single" w:sz="4" w:space="0" w:color="E1E0E0"/>
              <w:right w:val="single" w:sz="4" w:space="0" w:color="E1E0E0"/>
            </w:tcBorders>
          </w:tcPr>
          <w:p w14:paraId="5A39545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64655649"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1EAC0FB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49E3366B"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tcPr>
          <w:p w14:paraId="4D1BF945" w14:textId="77777777" w:rsidR="001006C9" w:rsidRDefault="001006C9">
            <w:pPr>
              <w:pStyle w:val="TableParagraph"/>
              <w:spacing w:before="36"/>
              <w:ind w:left="2"/>
              <w:jc w:val="center"/>
              <w:rPr>
                <w:sz w:val="18"/>
              </w:rPr>
            </w:pPr>
            <w:r>
              <w:rPr>
                <w:spacing w:val="-5"/>
                <w:sz w:val="18"/>
              </w:rPr>
              <w:t>123</w:t>
            </w:r>
          </w:p>
        </w:tc>
      </w:tr>
      <w:tr w:rsidR="001006C9" w14:paraId="550C7A17" w14:textId="77777777" w:rsidTr="001006C9">
        <w:trPr>
          <w:trHeight w:val="287"/>
        </w:trPr>
        <w:tc>
          <w:tcPr>
            <w:tcW w:w="2143" w:type="dxa"/>
            <w:tcBorders>
              <w:top w:val="nil"/>
              <w:left w:val="nil"/>
              <w:bottom w:val="nil"/>
            </w:tcBorders>
          </w:tcPr>
          <w:p w14:paraId="5A70DF02" w14:textId="77777777" w:rsidR="001006C9" w:rsidRDefault="001006C9">
            <w:pPr>
              <w:pStyle w:val="TableParagraph"/>
              <w:spacing w:before="36"/>
              <w:ind w:right="97"/>
              <w:jc w:val="right"/>
              <w:rPr>
                <w:sz w:val="18"/>
              </w:rPr>
            </w:pPr>
            <w:r>
              <w:rPr>
                <w:color w:val="242C63"/>
                <w:spacing w:val="-2"/>
                <w:sz w:val="18"/>
              </w:rPr>
              <w:t>Louisiana</w:t>
            </w:r>
          </w:p>
        </w:tc>
        <w:tc>
          <w:tcPr>
            <w:tcW w:w="763" w:type="dxa"/>
            <w:tcBorders>
              <w:top w:val="single" w:sz="4" w:space="0" w:color="E1E0E0"/>
              <w:bottom w:val="single" w:sz="4" w:space="0" w:color="E1E0E0"/>
              <w:right w:val="single" w:sz="4" w:space="0" w:color="E1E0E0"/>
            </w:tcBorders>
            <w:shd w:val="clear" w:color="auto" w:fill="F5F5F5"/>
          </w:tcPr>
          <w:p w14:paraId="3728285E" w14:textId="5060A830" w:rsidR="001006C9" w:rsidRDefault="001006C9">
            <w:pPr>
              <w:pStyle w:val="TableParagraph"/>
              <w:spacing w:before="36"/>
              <w:ind w:left="247"/>
              <w:rPr>
                <w:sz w:val="18"/>
              </w:rPr>
            </w:pPr>
            <w:r>
              <w:rPr>
                <w:spacing w:val="-5"/>
                <w:sz w:val="18"/>
              </w:rPr>
              <w:t xml:space="preserve"> 31</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AA1736B" w14:textId="77777777" w:rsidR="001006C9" w:rsidRDefault="001006C9">
            <w:pPr>
              <w:pStyle w:val="TableParagraph"/>
              <w:spacing w:before="36"/>
              <w:ind w:left="305"/>
              <w:rPr>
                <w:sz w:val="18"/>
              </w:rPr>
            </w:pPr>
            <w:r>
              <w:rPr>
                <w:sz w:val="18"/>
              </w:rPr>
              <w:t>9</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ED59E79" w14:textId="77777777" w:rsidR="001006C9" w:rsidRDefault="001006C9">
            <w:pPr>
              <w:pStyle w:val="TableParagraph"/>
              <w:spacing w:before="36"/>
              <w:ind w:left="265"/>
              <w:rPr>
                <w:sz w:val="18"/>
              </w:rPr>
            </w:pPr>
            <w:r>
              <w:rPr>
                <w:spacing w:val="-5"/>
                <w:sz w:val="18"/>
              </w:rPr>
              <w:t>19</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42D5031" w14:textId="77777777" w:rsidR="001006C9" w:rsidRDefault="001006C9">
            <w:pPr>
              <w:pStyle w:val="TableParagraph"/>
              <w:spacing w:before="32"/>
              <w:ind w:left="5"/>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96A1F2B" w14:textId="77777777" w:rsidR="001006C9" w:rsidRDefault="001006C9">
            <w:pPr>
              <w:pStyle w:val="TableParagraph"/>
              <w:spacing w:before="36"/>
              <w:ind w:left="31"/>
              <w:jc w:val="center"/>
              <w:rPr>
                <w:sz w:val="18"/>
              </w:rPr>
            </w:pPr>
            <w:r>
              <w:rPr>
                <w:sz w:val="18"/>
              </w:rPr>
              <w:t>8</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73ABDBD" w14:textId="77777777" w:rsidR="001006C9" w:rsidRDefault="001006C9">
            <w:pPr>
              <w:pStyle w:val="TableParagraph"/>
              <w:spacing w:before="36"/>
              <w:ind w:left="5"/>
              <w:jc w:val="center"/>
              <w:rPr>
                <w:sz w:val="18"/>
              </w:rPr>
            </w:pPr>
            <w:r>
              <w:rPr>
                <w:sz w:val="18"/>
              </w:rPr>
              <w:t>2</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38DE51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59A465A" w14:textId="77777777" w:rsidR="001006C9" w:rsidRDefault="001006C9">
            <w:pPr>
              <w:pStyle w:val="TableParagraph"/>
              <w:spacing w:before="36"/>
              <w:ind w:right="312"/>
              <w:jc w:val="right"/>
              <w:rPr>
                <w:sz w:val="18"/>
              </w:rPr>
            </w:pPr>
            <w:r>
              <w:rPr>
                <w:sz w:val="18"/>
              </w:rPr>
              <w:t>7</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A899780" w14:textId="77777777" w:rsidR="001006C9" w:rsidRDefault="001006C9">
            <w:pPr>
              <w:pStyle w:val="TableParagraph"/>
              <w:spacing w:before="36"/>
              <w:ind w:left="5"/>
              <w:jc w:val="center"/>
              <w:rPr>
                <w:sz w:val="18"/>
              </w:rPr>
            </w:pPr>
            <w:r>
              <w:rPr>
                <w:sz w:val="18"/>
              </w:rPr>
              <w:t>3</w:t>
            </w:r>
          </w:p>
        </w:tc>
        <w:tc>
          <w:tcPr>
            <w:tcW w:w="763" w:type="dxa"/>
            <w:tcBorders>
              <w:top w:val="single" w:sz="4" w:space="0" w:color="E1E0E0"/>
              <w:bottom w:val="single" w:sz="4" w:space="0" w:color="E1E0E0"/>
              <w:right w:val="single" w:sz="4" w:space="0" w:color="E1E0E0"/>
            </w:tcBorders>
            <w:shd w:val="clear" w:color="auto" w:fill="F5F5F5"/>
          </w:tcPr>
          <w:p w14:paraId="0E016928" w14:textId="77777777" w:rsidR="001006C9" w:rsidRDefault="001006C9">
            <w:pPr>
              <w:pStyle w:val="TableParagraph"/>
              <w:spacing w:before="36"/>
              <w:ind w:right="2"/>
              <w:jc w:val="center"/>
              <w:rPr>
                <w:sz w:val="18"/>
              </w:rPr>
            </w:pPr>
            <w:r>
              <w:rPr>
                <w:sz w:val="18"/>
              </w:rPr>
              <w:t>7</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72BD069"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6E744C8" w14:textId="77777777" w:rsidR="001006C9" w:rsidRDefault="001006C9">
            <w:pPr>
              <w:pStyle w:val="TableParagraph"/>
              <w:spacing w:before="36"/>
              <w:ind w:left="8"/>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1467111"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shd w:val="clear" w:color="auto" w:fill="F5F5F5"/>
          </w:tcPr>
          <w:p w14:paraId="48969CDC" w14:textId="77777777" w:rsidR="001006C9" w:rsidRDefault="001006C9">
            <w:pPr>
              <w:pStyle w:val="TableParagraph"/>
              <w:spacing w:before="36"/>
              <w:ind w:left="27"/>
              <w:jc w:val="center"/>
              <w:rPr>
                <w:sz w:val="18"/>
              </w:rPr>
            </w:pPr>
            <w:r>
              <w:rPr>
                <w:spacing w:val="-5"/>
                <w:sz w:val="18"/>
              </w:rPr>
              <w:t>69</w:t>
            </w:r>
          </w:p>
        </w:tc>
      </w:tr>
      <w:tr w:rsidR="001006C9" w14:paraId="789402A3" w14:textId="77777777" w:rsidTr="001006C9">
        <w:trPr>
          <w:trHeight w:val="287"/>
        </w:trPr>
        <w:tc>
          <w:tcPr>
            <w:tcW w:w="2143" w:type="dxa"/>
            <w:tcBorders>
              <w:top w:val="nil"/>
              <w:left w:val="nil"/>
              <w:bottom w:val="nil"/>
            </w:tcBorders>
          </w:tcPr>
          <w:p w14:paraId="5AB499D9" w14:textId="77777777" w:rsidR="001006C9" w:rsidRDefault="001006C9">
            <w:pPr>
              <w:pStyle w:val="TableParagraph"/>
              <w:spacing w:before="36"/>
              <w:ind w:right="99"/>
              <w:jc w:val="right"/>
              <w:rPr>
                <w:sz w:val="18"/>
              </w:rPr>
            </w:pPr>
            <w:r>
              <w:rPr>
                <w:color w:val="242C63"/>
                <w:spacing w:val="-2"/>
                <w:sz w:val="18"/>
              </w:rPr>
              <w:t>Maine</w:t>
            </w:r>
          </w:p>
        </w:tc>
        <w:tc>
          <w:tcPr>
            <w:tcW w:w="763" w:type="dxa"/>
            <w:tcBorders>
              <w:top w:val="single" w:sz="4" w:space="0" w:color="E1E0E0"/>
              <w:bottom w:val="single" w:sz="4" w:space="0" w:color="E1E0E0"/>
              <w:right w:val="single" w:sz="4" w:space="0" w:color="E1E0E0"/>
            </w:tcBorders>
          </w:tcPr>
          <w:p w14:paraId="5D7EFD56" w14:textId="77777777" w:rsidR="001006C9" w:rsidRDefault="001006C9" w:rsidP="008E15A2">
            <w:pPr>
              <w:pStyle w:val="TableParagraph"/>
              <w:spacing w:before="36"/>
              <w:ind w:left="11"/>
              <w:jc w:val="center"/>
              <w:rPr>
                <w:sz w:val="18"/>
              </w:rPr>
            </w:pPr>
            <w:r>
              <w:rPr>
                <w:sz w:val="18"/>
              </w:rPr>
              <w:t>6</w:t>
            </w:r>
          </w:p>
        </w:tc>
        <w:tc>
          <w:tcPr>
            <w:tcW w:w="763" w:type="dxa"/>
            <w:tcBorders>
              <w:top w:val="single" w:sz="4" w:space="0" w:color="E1E0E0"/>
              <w:left w:val="single" w:sz="4" w:space="0" w:color="E1E0E0"/>
              <w:bottom w:val="single" w:sz="4" w:space="0" w:color="E1E0E0"/>
              <w:right w:val="single" w:sz="4" w:space="0" w:color="E1E0E0"/>
            </w:tcBorders>
          </w:tcPr>
          <w:p w14:paraId="6BC9AE79"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333736D1"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683EC844" w14:textId="77777777" w:rsidR="001006C9" w:rsidRDefault="001006C9">
            <w:pPr>
              <w:pStyle w:val="TableParagraph"/>
              <w:spacing w:before="36"/>
              <w:ind w:left="5"/>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4B95B876" w14:textId="77777777" w:rsidR="001006C9" w:rsidRDefault="001006C9">
            <w:pPr>
              <w:pStyle w:val="TableParagraph"/>
              <w:spacing w:before="36"/>
              <w:ind w:left="10"/>
              <w:jc w:val="center"/>
              <w:rPr>
                <w:sz w:val="18"/>
              </w:rPr>
            </w:pPr>
            <w:r>
              <w:rPr>
                <w:sz w:val="18"/>
              </w:rPr>
              <w:t>3</w:t>
            </w:r>
          </w:p>
        </w:tc>
        <w:tc>
          <w:tcPr>
            <w:tcW w:w="763" w:type="dxa"/>
            <w:tcBorders>
              <w:top w:val="single" w:sz="4" w:space="0" w:color="E1E0E0"/>
              <w:left w:val="single" w:sz="4" w:space="0" w:color="E1E0E0"/>
              <w:bottom w:val="single" w:sz="4" w:space="0" w:color="E1E0E0"/>
              <w:right w:val="single" w:sz="4" w:space="0" w:color="E1E0E0"/>
            </w:tcBorders>
          </w:tcPr>
          <w:p w14:paraId="49D265F3"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79E0860"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74B41055"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3AE37554" w14:textId="77777777" w:rsidR="001006C9" w:rsidRDefault="001006C9">
            <w:pPr>
              <w:pStyle w:val="TableParagraph"/>
              <w:spacing w:before="36"/>
              <w:ind w:left="36"/>
              <w:jc w:val="center"/>
              <w:rPr>
                <w:sz w:val="18"/>
              </w:rPr>
            </w:pPr>
            <w:r>
              <w:rPr>
                <w:sz w:val="18"/>
              </w:rPr>
              <w:t>2</w:t>
            </w:r>
          </w:p>
        </w:tc>
        <w:tc>
          <w:tcPr>
            <w:tcW w:w="763" w:type="dxa"/>
            <w:tcBorders>
              <w:top w:val="single" w:sz="4" w:space="0" w:color="E1E0E0"/>
              <w:bottom w:val="single" w:sz="4" w:space="0" w:color="E1E0E0"/>
              <w:right w:val="single" w:sz="4" w:space="0" w:color="E1E0E0"/>
            </w:tcBorders>
          </w:tcPr>
          <w:p w14:paraId="302673C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4E33E88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386BE047"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1D87D2D8"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tcPr>
          <w:p w14:paraId="52649AD0" w14:textId="7E9579F8" w:rsidR="001006C9" w:rsidRDefault="001006C9" w:rsidP="0058651D">
            <w:pPr>
              <w:pStyle w:val="TableParagraph"/>
              <w:spacing w:before="36"/>
              <w:ind w:left="38"/>
              <w:rPr>
                <w:sz w:val="18"/>
              </w:rPr>
            </w:pPr>
            <w:r>
              <w:rPr>
                <w:spacing w:val="-5"/>
                <w:sz w:val="18"/>
              </w:rPr>
              <w:t xml:space="preserve">     12</w:t>
            </w:r>
          </w:p>
        </w:tc>
      </w:tr>
      <w:tr w:rsidR="001006C9" w14:paraId="31721E93" w14:textId="77777777" w:rsidTr="001006C9">
        <w:trPr>
          <w:trHeight w:val="290"/>
        </w:trPr>
        <w:tc>
          <w:tcPr>
            <w:tcW w:w="2143" w:type="dxa"/>
            <w:tcBorders>
              <w:top w:val="nil"/>
              <w:left w:val="nil"/>
              <w:bottom w:val="nil"/>
            </w:tcBorders>
          </w:tcPr>
          <w:p w14:paraId="613628B0" w14:textId="77777777" w:rsidR="001006C9" w:rsidRDefault="001006C9">
            <w:pPr>
              <w:pStyle w:val="TableParagraph"/>
              <w:spacing w:before="36"/>
              <w:ind w:right="99"/>
              <w:jc w:val="right"/>
              <w:rPr>
                <w:sz w:val="18"/>
              </w:rPr>
            </w:pPr>
            <w:r>
              <w:rPr>
                <w:color w:val="242C63"/>
                <w:spacing w:val="-2"/>
                <w:sz w:val="18"/>
              </w:rPr>
              <w:t>Maryland</w:t>
            </w:r>
          </w:p>
        </w:tc>
        <w:tc>
          <w:tcPr>
            <w:tcW w:w="763" w:type="dxa"/>
            <w:tcBorders>
              <w:top w:val="single" w:sz="4" w:space="0" w:color="E1E0E0"/>
              <w:bottom w:val="single" w:sz="4" w:space="0" w:color="E1E0E0"/>
              <w:right w:val="single" w:sz="4" w:space="0" w:color="E1E0E0"/>
            </w:tcBorders>
            <w:shd w:val="clear" w:color="auto" w:fill="F5F5F5"/>
          </w:tcPr>
          <w:p w14:paraId="75C3E357" w14:textId="27210FC2" w:rsidR="001006C9" w:rsidRDefault="001006C9">
            <w:pPr>
              <w:pStyle w:val="TableParagraph"/>
              <w:spacing w:before="36"/>
              <w:ind w:left="247"/>
              <w:rPr>
                <w:sz w:val="18"/>
              </w:rPr>
            </w:pPr>
            <w:r>
              <w:rPr>
                <w:spacing w:val="-5"/>
                <w:sz w:val="18"/>
              </w:rPr>
              <w:t xml:space="preserve"> 29</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6F5870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449EC49" w14:textId="77777777" w:rsidR="001006C9" w:rsidRDefault="001006C9">
            <w:pPr>
              <w:pStyle w:val="TableParagraph"/>
              <w:spacing w:before="36"/>
              <w:ind w:left="303"/>
              <w:rPr>
                <w:sz w:val="18"/>
              </w:rPr>
            </w:pPr>
            <w:r>
              <w:rPr>
                <w:sz w:val="18"/>
              </w:rPr>
              <w:t>3</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2FA972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2852C20" w14:textId="77777777" w:rsidR="001006C9" w:rsidRDefault="001006C9">
            <w:pPr>
              <w:pStyle w:val="TableParagraph"/>
              <w:spacing w:before="36"/>
              <w:ind w:left="9"/>
              <w:jc w:val="center"/>
              <w:rPr>
                <w:sz w:val="18"/>
              </w:rPr>
            </w:pPr>
            <w:r>
              <w:rPr>
                <w:sz w:val="18"/>
              </w:rPr>
              <w:t>5</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9FA9E9F" w14:textId="77777777" w:rsidR="001006C9" w:rsidRDefault="001006C9">
            <w:pPr>
              <w:pStyle w:val="TableParagraph"/>
              <w:spacing w:before="36"/>
              <w:ind w:left="28"/>
              <w:jc w:val="center"/>
              <w:rPr>
                <w:sz w:val="18"/>
              </w:rPr>
            </w:pPr>
            <w:r>
              <w:rPr>
                <w:sz w:val="18"/>
              </w:rPr>
              <w:t>8</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EA3E8D0"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1277677" w14:textId="77777777" w:rsidR="001006C9" w:rsidRDefault="001006C9">
            <w:pPr>
              <w:pStyle w:val="TableParagraph"/>
              <w:spacing w:before="36"/>
              <w:ind w:right="293"/>
              <w:jc w:val="right"/>
              <w:rPr>
                <w:sz w:val="18"/>
              </w:rPr>
            </w:pPr>
            <w:r>
              <w:rPr>
                <w:sz w:val="18"/>
              </w:rPr>
              <w:t>2</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1F8734C" w14:textId="77777777" w:rsidR="001006C9" w:rsidRDefault="001006C9">
            <w:pPr>
              <w:pStyle w:val="TableParagraph"/>
              <w:spacing w:before="36"/>
              <w:ind w:left="8"/>
              <w:jc w:val="center"/>
              <w:rPr>
                <w:sz w:val="18"/>
              </w:rPr>
            </w:pPr>
            <w:r>
              <w:rPr>
                <w:sz w:val="18"/>
              </w:rPr>
              <w:t>7</w:t>
            </w:r>
          </w:p>
        </w:tc>
        <w:tc>
          <w:tcPr>
            <w:tcW w:w="763" w:type="dxa"/>
            <w:tcBorders>
              <w:top w:val="single" w:sz="4" w:space="0" w:color="E1E0E0"/>
              <w:bottom w:val="single" w:sz="4" w:space="0" w:color="E1E0E0"/>
              <w:right w:val="single" w:sz="4" w:space="0" w:color="E1E0E0"/>
            </w:tcBorders>
            <w:shd w:val="clear" w:color="auto" w:fill="F5F5F5"/>
          </w:tcPr>
          <w:p w14:paraId="4DF14F9F" w14:textId="77777777" w:rsidR="001006C9" w:rsidRDefault="001006C9">
            <w:pPr>
              <w:pStyle w:val="TableParagraph"/>
              <w:spacing w:before="36"/>
              <w:ind w:left="8"/>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D885E3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392C9C2"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152DB4A"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shd w:val="clear" w:color="auto" w:fill="F5F5F5"/>
          </w:tcPr>
          <w:p w14:paraId="37AE369E" w14:textId="77777777" w:rsidR="001006C9" w:rsidRDefault="001006C9">
            <w:pPr>
              <w:pStyle w:val="TableParagraph"/>
              <w:spacing w:before="36"/>
              <w:ind w:left="2"/>
              <w:jc w:val="center"/>
              <w:rPr>
                <w:sz w:val="18"/>
              </w:rPr>
            </w:pPr>
            <w:r>
              <w:rPr>
                <w:spacing w:val="-5"/>
                <w:sz w:val="18"/>
              </w:rPr>
              <w:t>52</w:t>
            </w:r>
          </w:p>
        </w:tc>
      </w:tr>
      <w:tr w:rsidR="001006C9" w14:paraId="31251E07" w14:textId="77777777" w:rsidTr="001006C9">
        <w:trPr>
          <w:trHeight w:val="287"/>
        </w:trPr>
        <w:tc>
          <w:tcPr>
            <w:tcW w:w="2143" w:type="dxa"/>
            <w:tcBorders>
              <w:top w:val="nil"/>
              <w:left w:val="nil"/>
              <w:bottom w:val="nil"/>
            </w:tcBorders>
          </w:tcPr>
          <w:p w14:paraId="020BA959" w14:textId="77777777" w:rsidR="001006C9" w:rsidRDefault="001006C9">
            <w:pPr>
              <w:pStyle w:val="TableParagraph"/>
              <w:spacing w:before="33"/>
              <w:ind w:right="97"/>
              <w:jc w:val="right"/>
              <w:rPr>
                <w:sz w:val="18"/>
              </w:rPr>
            </w:pPr>
            <w:r>
              <w:rPr>
                <w:color w:val="242C63"/>
                <w:spacing w:val="-2"/>
                <w:sz w:val="18"/>
              </w:rPr>
              <w:t>Massachusetts</w:t>
            </w:r>
          </w:p>
        </w:tc>
        <w:tc>
          <w:tcPr>
            <w:tcW w:w="763" w:type="dxa"/>
            <w:tcBorders>
              <w:top w:val="single" w:sz="4" w:space="0" w:color="E1E0E0"/>
              <w:bottom w:val="single" w:sz="4" w:space="0" w:color="E1E0E0"/>
              <w:right w:val="single" w:sz="4" w:space="0" w:color="E1E0E0"/>
            </w:tcBorders>
          </w:tcPr>
          <w:p w14:paraId="146C7ACD" w14:textId="7E2A6092" w:rsidR="001006C9" w:rsidRPr="00CC47EB" w:rsidRDefault="001006C9" w:rsidP="00CC47EB">
            <w:pPr>
              <w:pStyle w:val="TableParagraph"/>
              <w:jc w:val="center"/>
              <w:rPr>
                <w:sz w:val="18"/>
              </w:rPr>
            </w:pPr>
            <w:r w:rsidRPr="00CC47EB">
              <w:rPr>
                <w:sz w:val="18"/>
              </w:rPr>
              <w:t>31</w:t>
            </w:r>
          </w:p>
        </w:tc>
        <w:tc>
          <w:tcPr>
            <w:tcW w:w="763" w:type="dxa"/>
            <w:tcBorders>
              <w:top w:val="single" w:sz="4" w:space="0" w:color="E1E0E0"/>
              <w:left w:val="single" w:sz="4" w:space="0" w:color="E1E0E0"/>
              <w:bottom w:val="single" w:sz="4" w:space="0" w:color="E1E0E0"/>
              <w:right w:val="single" w:sz="4" w:space="0" w:color="E1E0E0"/>
            </w:tcBorders>
          </w:tcPr>
          <w:p w14:paraId="20AFB82F" w14:textId="77777777" w:rsidR="001006C9" w:rsidRPr="00CC47EB" w:rsidRDefault="001006C9" w:rsidP="00CC47EB">
            <w:pPr>
              <w:pStyle w:val="TableParagraph"/>
              <w:jc w:val="center"/>
              <w:rPr>
                <w:sz w:val="18"/>
              </w:rPr>
            </w:pPr>
          </w:p>
        </w:tc>
        <w:tc>
          <w:tcPr>
            <w:tcW w:w="763" w:type="dxa"/>
            <w:tcBorders>
              <w:top w:val="single" w:sz="4" w:space="0" w:color="E1E0E0"/>
              <w:left w:val="single" w:sz="4" w:space="0" w:color="E1E0E0"/>
              <w:bottom w:val="single" w:sz="4" w:space="0" w:color="E1E0E0"/>
              <w:right w:val="single" w:sz="4" w:space="0" w:color="E1E0E0"/>
            </w:tcBorders>
          </w:tcPr>
          <w:p w14:paraId="1039A5EA" w14:textId="77777777" w:rsidR="001006C9" w:rsidRPr="00CC47EB" w:rsidRDefault="001006C9" w:rsidP="00CC47EB">
            <w:pPr>
              <w:pStyle w:val="TableParagraph"/>
              <w:jc w:val="center"/>
              <w:rPr>
                <w:sz w:val="18"/>
              </w:rPr>
            </w:pPr>
          </w:p>
        </w:tc>
        <w:tc>
          <w:tcPr>
            <w:tcW w:w="763" w:type="dxa"/>
            <w:tcBorders>
              <w:top w:val="single" w:sz="4" w:space="0" w:color="E1E0E0"/>
              <w:left w:val="single" w:sz="4" w:space="0" w:color="E1E0E0"/>
              <w:bottom w:val="single" w:sz="4" w:space="0" w:color="E1E0E0"/>
              <w:right w:val="single" w:sz="4" w:space="0" w:color="E1E0E0"/>
            </w:tcBorders>
          </w:tcPr>
          <w:p w14:paraId="0E9EB663" w14:textId="77777777" w:rsidR="001006C9" w:rsidRPr="00CC47EB" w:rsidRDefault="001006C9" w:rsidP="00CC47EB">
            <w:pPr>
              <w:pStyle w:val="TableParagraph"/>
              <w:jc w:val="center"/>
              <w:rPr>
                <w:sz w:val="18"/>
              </w:rPr>
            </w:pPr>
          </w:p>
        </w:tc>
        <w:tc>
          <w:tcPr>
            <w:tcW w:w="763" w:type="dxa"/>
            <w:tcBorders>
              <w:top w:val="single" w:sz="4" w:space="0" w:color="E1E0E0"/>
              <w:left w:val="single" w:sz="4" w:space="0" w:color="E1E0E0"/>
              <w:bottom w:val="single" w:sz="4" w:space="0" w:color="E1E0E0"/>
              <w:right w:val="single" w:sz="4" w:space="0" w:color="E1E0E0"/>
            </w:tcBorders>
          </w:tcPr>
          <w:p w14:paraId="79C7A62A" w14:textId="3AC7AA64" w:rsidR="001006C9" w:rsidRPr="00CC47EB" w:rsidRDefault="001006C9" w:rsidP="00CC47EB">
            <w:pPr>
              <w:pStyle w:val="TableParagraph"/>
              <w:spacing w:before="20"/>
              <w:ind w:left="5" w:right="5"/>
              <w:jc w:val="center"/>
              <w:rPr>
                <w:sz w:val="18"/>
              </w:rPr>
            </w:pPr>
            <w:r w:rsidRPr="00CC47EB">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7B3E8DEB" w14:textId="18E080CB" w:rsidR="001006C9" w:rsidRDefault="001006C9" w:rsidP="00CC47EB">
            <w:pPr>
              <w:pStyle w:val="TableParagraph"/>
              <w:spacing w:before="33"/>
              <w:ind w:left="45"/>
              <w:jc w:val="center"/>
              <w:rPr>
                <w:sz w:val="18"/>
              </w:rPr>
            </w:pPr>
            <w:r>
              <w:rPr>
                <w:sz w:val="18"/>
              </w:rPr>
              <w:t>9</w:t>
            </w:r>
          </w:p>
        </w:tc>
        <w:tc>
          <w:tcPr>
            <w:tcW w:w="763" w:type="dxa"/>
            <w:tcBorders>
              <w:top w:val="single" w:sz="4" w:space="0" w:color="E1E0E0"/>
              <w:left w:val="single" w:sz="4" w:space="0" w:color="E1E0E0"/>
              <w:bottom w:val="single" w:sz="4" w:space="0" w:color="E1E0E0"/>
              <w:right w:val="single" w:sz="4" w:space="0" w:color="E1E0E0"/>
            </w:tcBorders>
          </w:tcPr>
          <w:p w14:paraId="29D76988" w14:textId="77777777" w:rsidR="001006C9" w:rsidRDefault="001006C9" w:rsidP="00CC47EB">
            <w:pPr>
              <w:pStyle w:val="TableParagraph"/>
              <w:jc w:val="center"/>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47F8554E" w14:textId="77777777" w:rsidR="001006C9" w:rsidRDefault="001006C9" w:rsidP="00CC47EB">
            <w:pPr>
              <w:pStyle w:val="TableParagraph"/>
              <w:jc w:val="center"/>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1CED7571" w14:textId="77B9A3A4" w:rsidR="001006C9" w:rsidRDefault="001006C9" w:rsidP="00CC47EB">
            <w:pPr>
              <w:pStyle w:val="TableParagraph"/>
              <w:spacing w:before="33"/>
              <w:ind w:left="17" w:right="5"/>
              <w:jc w:val="center"/>
              <w:rPr>
                <w:sz w:val="18"/>
              </w:rPr>
            </w:pPr>
            <w:r>
              <w:rPr>
                <w:sz w:val="18"/>
              </w:rPr>
              <w:t>6</w:t>
            </w:r>
          </w:p>
        </w:tc>
        <w:tc>
          <w:tcPr>
            <w:tcW w:w="763" w:type="dxa"/>
            <w:tcBorders>
              <w:top w:val="single" w:sz="4" w:space="0" w:color="E1E0E0"/>
              <w:bottom w:val="single" w:sz="4" w:space="0" w:color="E1E0E0"/>
              <w:right w:val="single" w:sz="4" w:space="0" w:color="E1E0E0"/>
            </w:tcBorders>
          </w:tcPr>
          <w:p w14:paraId="2F9F973A" w14:textId="4F040F1F" w:rsidR="001006C9" w:rsidRDefault="001006C9" w:rsidP="00CC47EB">
            <w:pPr>
              <w:pStyle w:val="TableParagraph"/>
              <w:spacing w:before="33"/>
              <w:ind w:left="18" w:right="5"/>
              <w:jc w:val="center"/>
              <w:rPr>
                <w:sz w:val="18"/>
              </w:rPr>
            </w:pPr>
          </w:p>
        </w:tc>
        <w:tc>
          <w:tcPr>
            <w:tcW w:w="763" w:type="dxa"/>
            <w:tcBorders>
              <w:top w:val="single" w:sz="4" w:space="0" w:color="E1E0E0"/>
              <w:left w:val="single" w:sz="4" w:space="0" w:color="E1E0E0"/>
              <w:bottom w:val="single" w:sz="4" w:space="0" w:color="E1E0E0"/>
              <w:right w:val="single" w:sz="4" w:space="0" w:color="E1E0E0"/>
            </w:tcBorders>
          </w:tcPr>
          <w:p w14:paraId="18796743" w14:textId="77777777" w:rsidR="001006C9" w:rsidRDefault="001006C9" w:rsidP="00CC47EB">
            <w:pPr>
              <w:pStyle w:val="TableParagraph"/>
              <w:jc w:val="center"/>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047B2AFE" w14:textId="77777777" w:rsidR="001006C9" w:rsidRDefault="001006C9" w:rsidP="00CC47EB">
            <w:pPr>
              <w:pStyle w:val="TableParagraph"/>
              <w:jc w:val="center"/>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042D07DA" w14:textId="77777777" w:rsidR="001006C9" w:rsidRDefault="001006C9" w:rsidP="00CC47EB">
            <w:pPr>
              <w:pStyle w:val="TableParagraph"/>
              <w:jc w:val="center"/>
              <w:rPr>
                <w:rFonts w:ascii="Times New Roman"/>
                <w:sz w:val="18"/>
              </w:rPr>
            </w:pPr>
          </w:p>
        </w:tc>
        <w:tc>
          <w:tcPr>
            <w:tcW w:w="763" w:type="dxa"/>
            <w:tcBorders>
              <w:top w:val="single" w:sz="4" w:space="0" w:color="E1E0E0"/>
              <w:bottom w:val="single" w:sz="4" w:space="0" w:color="E1E0E0"/>
            </w:tcBorders>
          </w:tcPr>
          <w:p w14:paraId="7460658F" w14:textId="326EB580" w:rsidR="001006C9" w:rsidRDefault="001006C9" w:rsidP="00CC47EB">
            <w:pPr>
              <w:pStyle w:val="TableParagraph"/>
              <w:spacing w:before="33"/>
              <w:ind w:left="19"/>
              <w:jc w:val="center"/>
              <w:rPr>
                <w:sz w:val="18"/>
              </w:rPr>
            </w:pPr>
            <w:r>
              <w:rPr>
                <w:spacing w:val="-2"/>
                <w:sz w:val="18"/>
              </w:rPr>
              <w:t>47</w:t>
            </w:r>
          </w:p>
        </w:tc>
      </w:tr>
      <w:tr w:rsidR="001006C9" w14:paraId="1B6C4EDD" w14:textId="77777777" w:rsidTr="001006C9">
        <w:trPr>
          <w:trHeight w:val="287"/>
        </w:trPr>
        <w:tc>
          <w:tcPr>
            <w:tcW w:w="2143" w:type="dxa"/>
            <w:tcBorders>
              <w:top w:val="nil"/>
              <w:left w:val="nil"/>
              <w:bottom w:val="nil"/>
            </w:tcBorders>
          </w:tcPr>
          <w:p w14:paraId="77FDCEC7" w14:textId="77777777" w:rsidR="001006C9" w:rsidRDefault="001006C9">
            <w:pPr>
              <w:pStyle w:val="TableParagraph"/>
              <w:spacing w:before="33"/>
              <w:ind w:right="98"/>
              <w:jc w:val="right"/>
              <w:rPr>
                <w:sz w:val="18"/>
              </w:rPr>
            </w:pPr>
            <w:r>
              <w:rPr>
                <w:color w:val="242C63"/>
                <w:spacing w:val="-2"/>
                <w:sz w:val="18"/>
              </w:rPr>
              <w:t>Michigan</w:t>
            </w:r>
          </w:p>
        </w:tc>
        <w:tc>
          <w:tcPr>
            <w:tcW w:w="763" w:type="dxa"/>
            <w:tcBorders>
              <w:top w:val="single" w:sz="4" w:space="0" w:color="E1E0E0"/>
              <w:bottom w:val="single" w:sz="4" w:space="0" w:color="E1E0E0"/>
              <w:right w:val="single" w:sz="4" w:space="0" w:color="E1E0E0"/>
            </w:tcBorders>
            <w:shd w:val="clear" w:color="auto" w:fill="F5F5F5"/>
          </w:tcPr>
          <w:p w14:paraId="5EF29922" w14:textId="0013A9C3" w:rsidR="001006C9" w:rsidRDefault="001006C9">
            <w:pPr>
              <w:pStyle w:val="TableParagraph"/>
              <w:spacing w:before="33"/>
              <w:ind w:left="256"/>
              <w:rPr>
                <w:sz w:val="18"/>
              </w:rPr>
            </w:pPr>
            <w:r>
              <w:rPr>
                <w:spacing w:val="-5"/>
                <w:sz w:val="18"/>
              </w:rPr>
              <w:t>70</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BE99C79" w14:textId="3DD31A81" w:rsidR="001006C9" w:rsidRDefault="001006C9">
            <w:pPr>
              <w:pStyle w:val="TableParagraph"/>
              <w:spacing w:before="33"/>
              <w:ind w:left="247"/>
              <w:rPr>
                <w:sz w:val="18"/>
              </w:rPr>
            </w:pPr>
            <w:r>
              <w:rPr>
                <w:spacing w:val="-5"/>
                <w:sz w:val="18"/>
              </w:rPr>
              <w:t xml:space="preserve"> 36</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C248FBE" w14:textId="77777777" w:rsidR="001006C9" w:rsidRDefault="001006C9">
            <w:pPr>
              <w:pStyle w:val="TableParagraph"/>
              <w:spacing w:before="33"/>
              <w:ind w:left="265"/>
              <w:rPr>
                <w:sz w:val="18"/>
              </w:rPr>
            </w:pPr>
            <w:r>
              <w:rPr>
                <w:spacing w:val="-5"/>
                <w:sz w:val="18"/>
              </w:rPr>
              <w:t>58</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1AB584B"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5672138" w14:textId="77777777" w:rsidR="001006C9" w:rsidRDefault="001006C9">
            <w:pPr>
              <w:pStyle w:val="TableParagraph"/>
              <w:spacing w:before="33"/>
              <w:jc w:val="center"/>
              <w:rPr>
                <w:sz w:val="18"/>
              </w:rPr>
            </w:pPr>
            <w:r>
              <w:rPr>
                <w:sz w:val="18"/>
              </w:rPr>
              <w:t>9</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072315E" w14:textId="77777777" w:rsidR="001006C9" w:rsidRDefault="001006C9">
            <w:pPr>
              <w:pStyle w:val="TableParagraph"/>
              <w:spacing w:before="33"/>
              <w:jc w:val="center"/>
              <w:rPr>
                <w:sz w:val="18"/>
              </w:rPr>
            </w:pPr>
            <w:r>
              <w:rPr>
                <w:spacing w:val="-5"/>
                <w:sz w:val="18"/>
              </w:rPr>
              <w:t>35</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7DCBCB0"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A3F8819"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25510F4" w14:textId="77777777" w:rsidR="001006C9" w:rsidRDefault="001006C9">
            <w:pPr>
              <w:pStyle w:val="TableParagraph"/>
              <w:spacing w:before="33"/>
              <w:ind w:left="36" w:right="5"/>
              <w:jc w:val="center"/>
              <w:rPr>
                <w:sz w:val="18"/>
              </w:rPr>
            </w:pPr>
            <w:r>
              <w:rPr>
                <w:spacing w:val="-5"/>
                <w:sz w:val="18"/>
              </w:rPr>
              <w:t>28</w:t>
            </w:r>
          </w:p>
        </w:tc>
        <w:tc>
          <w:tcPr>
            <w:tcW w:w="763" w:type="dxa"/>
            <w:tcBorders>
              <w:top w:val="single" w:sz="4" w:space="0" w:color="E1E0E0"/>
              <w:bottom w:val="single" w:sz="4" w:space="0" w:color="E1E0E0"/>
              <w:right w:val="single" w:sz="4" w:space="0" w:color="E1E0E0"/>
            </w:tcBorders>
            <w:shd w:val="clear" w:color="auto" w:fill="F5F5F5"/>
          </w:tcPr>
          <w:p w14:paraId="5733E6B8" w14:textId="77777777" w:rsidR="001006C9" w:rsidRDefault="001006C9">
            <w:pPr>
              <w:pStyle w:val="TableParagraph"/>
              <w:spacing w:before="33"/>
              <w:ind w:left="13" w:right="5"/>
              <w:jc w:val="center"/>
              <w:rPr>
                <w:sz w:val="18"/>
              </w:rPr>
            </w:pPr>
            <w:r>
              <w:rPr>
                <w:spacing w:val="-5"/>
                <w:sz w:val="18"/>
              </w:rPr>
              <w:t>12</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D26F55C"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A9FC66D" w14:textId="77777777" w:rsidR="001006C9" w:rsidRDefault="001006C9">
            <w:pPr>
              <w:pStyle w:val="TableParagraph"/>
              <w:spacing w:before="33"/>
              <w:ind w:left="9"/>
              <w:jc w:val="center"/>
              <w:rPr>
                <w:sz w:val="18"/>
              </w:rPr>
            </w:pPr>
            <w:r>
              <w:rPr>
                <w:sz w:val="18"/>
              </w:rPr>
              <w:t>7</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E8C351D"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shd w:val="clear" w:color="auto" w:fill="F5F5F5"/>
          </w:tcPr>
          <w:p w14:paraId="290E0F43" w14:textId="77777777" w:rsidR="001006C9" w:rsidRDefault="001006C9">
            <w:pPr>
              <w:pStyle w:val="TableParagraph"/>
              <w:spacing w:before="33"/>
              <w:ind w:left="58" w:right="65"/>
              <w:jc w:val="center"/>
              <w:rPr>
                <w:sz w:val="18"/>
              </w:rPr>
            </w:pPr>
            <w:r>
              <w:rPr>
                <w:spacing w:val="-5"/>
                <w:sz w:val="18"/>
              </w:rPr>
              <w:t>197</w:t>
            </w:r>
          </w:p>
        </w:tc>
      </w:tr>
      <w:tr w:rsidR="001006C9" w14:paraId="2229D693" w14:textId="77777777" w:rsidTr="001006C9">
        <w:trPr>
          <w:trHeight w:val="287"/>
        </w:trPr>
        <w:tc>
          <w:tcPr>
            <w:tcW w:w="2143" w:type="dxa"/>
            <w:tcBorders>
              <w:top w:val="nil"/>
              <w:left w:val="nil"/>
              <w:bottom w:val="nil"/>
            </w:tcBorders>
          </w:tcPr>
          <w:p w14:paraId="251A3FBD" w14:textId="77777777" w:rsidR="001006C9" w:rsidRDefault="001006C9">
            <w:pPr>
              <w:pStyle w:val="TableParagraph"/>
              <w:spacing w:before="36"/>
              <w:ind w:right="97"/>
              <w:jc w:val="right"/>
              <w:rPr>
                <w:sz w:val="18"/>
              </w:rPr>
            </w:pPr>
            <w:r>
              <w:rPr>
                <w:color w:val="242C63"/>
                <w:spacing w:val="-2"/>
                <w:sz w:val="18"/>
              </w:rPr>
              <w:t>Minnesota</w:t>
            </w:r>
          </w:p>
        </w:tc>
        <w:tc>
          <w:tcPr>
            <w:tcW w:w="763" w:type="dxa"/>
            <w:tcBorders>
              <w:top w:val="single" w:sz="4" w:space="0" w:color="E1E0E0"/>
              <w:bottom w:val="single" w:sz="4" w:space="0" w:color="E1E0E0"/>
              <w:right w:val="single" w:sz="4" w:space="0" w:color="E1E0E0"/>
            </w:tcBorders>
          </w:tcPr>
          <w:p w14:paraId="7B0C0C20" w14:textId="77777777" w:rsidR="001006C9" w:rsidRDefault="001006C9">
            <w:pPr>
              <w:pStyle w:val="TableParagraph"/>
              <w:spacing w:before="36"/>
              <w:ind w:left="247"/>
              <w:rPr>
                <w:sz w:val="18"/>
              </w:rPr>
            </w:pPr>
            <w:r>
              <w:rPr>
                <w:spacing w:val="-5"/>
                <w:sz w:val="18"/>
              </w:rPr>
              <w:t>40</w:t>
            </w:r>
          </w:p>
        </w:tc>
        <w:tc>
          <w:tcPr>
            <w:tcW w:w="763" w:type="dxa"/>
            <w:tcBorders>
              <w:top w:val="single" w:sz="4" w:space="0" w:color="E1E0E0"/>
              <w:left w:val="single" w:sz="4" w:space="0" w:color="E1E0E0"/>
              <w:bottom w:val="single" w:sz="4" w:space="0" w:color="E1E0E0"/>
              <w:right w:val="single" w:sz="4" w:space="0" w:color="E1E0E0"/>
            </w:tcBorders>
          </w:tcPr>
          <w:p w14:paraId="183A18FF" w14:textId="77777777" w:rsidR="001006C9" w:rsidRDefault="001006C9">
            <w:pPr>
              <w:pStyle w:val="TableParagraph"/>
              <w:spacing w:before="36"/>
              <w:ind w:left="266"/>
              <w:rPr>
                <w:sz w:val="18"/>
              </w:rPr>
            </w:pPr>
            <w:r>
              <w:rPr>
                <w:spacing w:val="-5"/>
                <w:sz w:val="18"/>
              </w:rPr>
              <w:t>13</w:t>
            </w:r>
          </w:p>
        </w:tc>
        <w:tc>
          <w:tcPr>
            <w:tcW w:w="763" w:type="dxa"/>
            <w:tcBorders>
              <w:top w:val="single" w:sz="4" w:space="0" w:color="E1E0E0"/>
              <w:left w:val="single" w:sz="4" w:space="0" w:color="E1E0E0"/>
              <w:bottom w:val="single" w:sz="4" w:space="0" w:color="E1E0E0"/>
              <w:right w:val="single" w:sz="4" w:space="0" w:color="E1E0E0"/>
            </w:tcBorders>
          </w:tcPr>
          <w:p w14:paraId="07DD9B5F" w14:textId="77777777" w:rsidR="001006C9" w:rsidRDefault="001006C9">
            <w:pPr>
              <w:pStyle w:val="TableParagraph"/>
              <w:spacing w:before="36"/>
              <w:ind w:left="272"/>
              <w:rPr>
                <w:sz w:val="18"/>
              </w:rPr>
            </w:pPr>
            <w:r>
              <w:rPr>
                <w:spacing w:val="-5"/>
                <w:sz w:val="18"/>
              </w:rPr>
              <w:t>18</w:t>
            </w:r>
          </w:p>
        </w:tc>
        <w:tc>
          <w:tcPr>
            <w:tcW w:w="763" w:type="dxa"/>
            <w:tcBorders>
              <w:top w:val="single" w:sz="4" w:space="0" w:color="E1E0E0"/>
              <w:left w:val="single" w:sz="4" w:space="0" w:color="E1E0E0"/>
              <w:bottom w:val="single" w:sz="4" w:space="0" w:color="E1E0E0"/>
              <w:right w:val="single" w:sz="4" w:space="0" w:color="E1E0E0"/>
            </w:tcBorders>
          </w:tcPr>
          <w:p w14:paraId="5B9E4FD8"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636A047B" w14:textId="77777777" w:rsidR="001006C9" w:rsidRDefault="001006C9">
            <w:pPr>
              <w:pStyle w:val="TableParagraph"/>
              <w:spacing w:before="36"/>
              <w:ind w:left="10"/>
              <w:jc w:val="center"/>
              <w:rPr>
                <w:sz w:val="18"/>
              </w:rPr>
            </w:pPr>
            <w:r>
              <w:rPr>
                <w:sz w:val="18"/>
              </w:rPr>
              <w:t>3</w:t>
            </w:r>
          </w:p>
        </w:tc>
        <w:tc>
          <w:tcPr>
            <w:tcW w:w="763" w:type="dxa"/>
            <w:tcBorders>
              <w:top w:val="single" w:sz="4" w:space="0" w:color="E1E0E0"/>
              <w:left w:val="single" w:sz="4" w:space="0" w:color="E1E0E0"/>
              <w:bottom w:val="single" w:sz="4" w:space="0" w:color="E1E0E0"/>
              <w:right w:val="single" w:sz="4" w:space="0" w:color="E1E0E0"/>
            </w:tcBorders>
          </w:tcPr>
          <w:p w14:paraId="753ADBEA" w14:textId="77777777" w:rsidR="001006C9" w:rsidRDefault="001006C9">
            <w:pPr>
              <w:pStyle w:val="TableParagraph"/>
              <w:spacing w:before="36"/>
              <w:ind w:left="6"/>
              <w:jc w:val="center"/>
              <w:rPr>
                <w:sz w:val="18"/>
              </w:rPr>
            </w:pPr>
            <w:r>
              <w:rPr>
                <w:sz w:val="18"/>
              </w:rPr>
              <w:t>4</w:t>
            </w:r>
          </w:p>
        </w:tc>
        <w:tc>
          <w:tcPr>
            <w:tcW w:w="763" w:type="dxa"/>
            <w:tcBorders>
              <w:top w:val="single" w:sz="4" w:space="0" w:color="E1E0E0"/>
              <w:left w:val="single" w:sz="4" w:space="0" w:color="E1E0E0"/>
              <w:bottom w:val="single" w:sz="4" w:space="0" w:color="E1E0E0"/>
              <w:right w:val="single" w:sz="4" w:space="0" w:color="E1E0E0"/>
            </w:tcBorders>
          </w:tcPr>
          <w:p w14:paraId="6E139C29"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015AD05A"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13F7BF20" w14:textId="77777777" w:rsidR="001006C9" w:rsidRDefault="001006C9">
            <w:pPr>
              <w:pStyle w:val="TableParagraph"/>
              <w:spacing w:before="36"/>
              <w:ind w:left="8"/>
              <w:jc w:val="center"/>
              <w:rPr>
                <w:sz w:val="18"/>
              </w:rPr>
            </w:pPr>
            <w:r>
              <w:rPr>
                <w:sz w:val="18"/>
              </w:rPr>
              <w:t>7</w:t>
            </w:r>
          </w:p>
        </w:tc>
        <w:tc>
          <w:tcPr>
            <w:tcW w:w="763" w:type="dxa"/>
            <w:tcBorders>
              <w:top w:val="single" w:sz="4" w:space="0" w:color="E1E0E0"/>
              <w:bottom w:val="single" w:sz="4" w:space="0" w:color="E1E0E0"/>
              <w:right w:val="single" w:sz="4" w:space="0" w:color="E1E0E0"/>
            </w:tcBorders>
          </w:tcPr>
          <w:p w14:paraId="21352C75" w14:textId="77777777" w:rsidR="001006C9" w:rsidRDefault="001006C9">
            <w:pPr>
              <w:pStyle w:val="TableParagraph"/>
              <w:spacing w:before="36"/>
              <w:ind w:left="8"/>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0FF735C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19D69DAC"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596B9C2C"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tcPr>
          <w:p w14:paraId="62062E44" w14:textId="77777777" w:rsidR="001006C9" w:rsidRDefault="001006C9">
            <w:pPr>
              <w:pStyle w:val="TableParagraph"/>
              <w:spacing w:before="36"/>
              <w:ind w:left="16"/>
              <w:jc w:val="center"/>
              <w:rPr>
                <w:sz w:val="18"/>
              </w:rPr>
            </w:pPr>
            <w:r>
              <w:rPr>
                <w:spacing w:val="-5"/>
                <w:sz w:val="18"/>
              </w:rPr>
              <w:t>68</w:t>
            </w:r>
          </w:p>
        </w:tc>
      </w:tr>
      <w:tr w:rsidR="001006C9" w14:paraId="5E783761" w14:textId="77777777" w:rsidTr="001006C9">
        <w:trPr>
          <w:trHeight w:val="287"/>
        </w:trPr>
        <w:tc>
          <w:tcPr>
            <w:tcW w:w="2143" w:type="dxa"/>
            <w:tcBorders>
              <w:top w:val="nil"/>
              <w:left w:val="nil"/>
              <w:bottom w:val="nil"/>
            </w:tcBorders>
          </w:tcPr>
          <w:p w14:paraId="3A198026" w14:textId="77777777" w:rsidR="001006C9" w:rsidRDefault="001006C9">
            <w:pPr>
              <w:pStyle w:val="TableParagraph"/>
              <w:spacing w:before="36"/>
              <w:ind w:right="97"/>
              <w:jc w:val="right"/>
              <w:rPr>
                <w:sz w:val="18"/>
              </w:rPr>
            </w:pPr>
            <w:r>
              <w:rPr>
                <w:color w:val="242C63"/>
                <w:spacing w:val="-2"/>
                <w:sz w:val="18"/>
              </w:rPr>
              <w:t>Mississippi</w:t>
            </w:r>
          </w:p>
        </w:tc>
        <w:tc>
          <w:tcPr>
            <w:tcW w:w="763" w:type="dxa"/>
            <w:tcBorders>
              <w:top w:val="single" w:sz="4" w:space="0" w:color="E1E0E0"/>
              <w:bottom w:val="single" w:sz="4" w:space="0" w:color="E1E0E0"/>
              <w:right w:val="single" w:sz="4" w:space="0" w:color="E1E0E0"/>
            </w:tcBorders>
            <w:shd w:val="clear" w:color="auto" w:fill="F5F5F5"/>
          </w:tcPr>
          <w:p w14:paraId="7F55F4DD" w14:textId="30B66066" w:rsidR="001006C9" w:rsidRDefault="001006C9">
            <w:pPr>
              <w:pStyle w:val="TableParagraph"/>
              <w:spacing w:before="36"/>
              <w:ind w:left="247"/>
              <w:rPr>
                <w:sz w:val="18"/>
              </w:rPr>
            </w:pPr>
            <w:r>
              <w:rPr>
                <w:spacing w:val="-5"/>
                <w:sz w:val="18"/>
              </w:rPr>
              <w:t>25</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F9FB1EE"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C79C3D0"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659DFEC"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0F04702" w14:textId="77777777" w:rsidR="001006C9" w:rsidRDefault="001006C9">
            <w:pPr>
              <w:pStyle w:val="TableParagraph"/>
              <w:spacing w:before="36"/>
              <w:ind w:left="10"/>
              <w:jc w:val="center"/>
              <w:rPr>
                <w:sz w:val="18"/>
              </w:rPr>
            </w:pPr>
            <w:r>
              <w:rPr>
                <w:sz w:val="18"/>
              </w:rPr>
              <w:t>3</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CE115AE"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2099B1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58F83E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DC3A70F"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right w:val="single" w:sz="4" w:space="0" w:color="E1E0E0"/>
            </w:tcBorders>
            <w:shd w:val="clear" w:color="auto" w:fill="F5F5F5"/>
          </w:tcPr>
          <w:p w14:paraId="13BDC464" w14:textId="77777777" w:rsidR="001006C9" w:rsidRDefault="001006C9">
            <w:pPr>
              <w:pStyle w:val="TableParagraph"/>
              <w:spacing w:before="36"/>
              <w:ind w:left="19" w:right="5"/>
              <w:jc w:val="center"/>
              <w:rPr>
                <w:sz w:val="18"/>
              </w:rPr>
            </w:pPr>
            <w:r>
              <w:rPr>
                <w:spacing w:val="-5"/>
                <w:sz w:val="18"/>
              </w:rPr>
              <w:t>14</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223E6CC"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65A2255"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AE40B65"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shd w:val="clear" w:color="auto" w:fill="F5F5F5"/>
          </w:tcPr>
          <w:p w14:paraId="56B7A66B" w14:textId="5D857FDC" w:rsidR="001006C9" w:rsidRDefault="001006C9">
            <w:pPr>
              <w:pStyle w:val="TableParagraph"/>
              <w:spacing w:before="36"/>
              <w:ind w:left="12"/>
              <w:jc w:val="center"/>
              <w:rPr>
                <w:sz w:val="18"/>
              </w:rPr>
            </w:pPr>
            <w:r>
              <w:rPr>
                <w:spacing w:val="-5"/>
                <w:sz w:val="18"/>
              </w:rPr>
              <w:t>42</w:t>
            </w:r>
          </w:p>
        </w:tc>
      </w:tr>
      <w:tr w:rsidR="001006C9" w14:paraId="79B4FE11" w14:textId="77777777" w:rsidTr="001006C9">
        <w:trPr>
          <w:trHeight w:val="287"/>
        </w:trPr>
        <w:tc>
          <w:tcPr>
            <w:tcW w:w="2143" w:type="dxa"/>
            <w:tcBorders>
              <w:top w:val="nil"/>
              <w:left w:val="nil"/>
              <w:bottom w:val="nil"/>
            </w:tcBorders>
          </w:tcPr>
          <w:p w14:paraId="44F15C47" w14:textId="77777777" w:rsidR="001006C9" w:rsidRDefault="001006C9">
            <w:pPr>
              <w:pStyle w:val="TableParagraph"/>
              <w:spacing w:before="36"/>
              <w:ind w:right="95"/>
              <w:jc w:val="right"/>
              <w:rPr>
                <w:sz w:val="18"/>
              </w:rPr>
            </w:pPr>
            <w:r>
              <w:rPr>
                <w:color w:val="242C63"/>
                <w:spacing w:val="-2"/>
                <w:sz w:val="18"/>
              </w:rPr>
              <w:t>Missouri</w:t>
            </w:r>
          </w:p>
        </w:tc>
        <w:tc>
          <w:tcPr>
            <w:tcW w:w="763" w:type="dxa"/>
            <w:tcBorders>
              <w:top w:val="single" w:sz="4" w:space="0" w:color="E1E0E0"/>
              <w:bottom w:val="single" w:sz="4" w:space="0" w:color="E1E0E0"/>
              <w:right w:val="single" w:sz="4" w:space="0" w:color="E1E0E0"/>
            </w:tcBorders>
          </w:tcPr>
          <w:p w14:paraId="7A6DFA0A" w14:textId="77777777" w:rsidR="001006C9" w:rsidRDefault="001006C9">
            <w:pPr>
              <w:pStyle w:val="TableParagraph"/>
              <w:spacing w:before="36"/>
              <w:ind w:left="244"/>
              <w:rPr>
                <w:sz w:val="18"/>
              </w:rPr>
            </w:pPr>
            <w:r>
              <w:rPr>
                <w:spacing w:val="-5"/>
                <w:sz w:val="18"/>
              </w:rPr>
              <w:t>83</w:t>
            </w:r>
          </w:p>
        </w:tc>
        <w:tc>
          <w:tcPr>
            <w:tcW w:w="763" w:type="dxa"/>
            <w:tcBorders>
              <w:top w:val="single" w:sz="4" w:space="0" w:color="E1E0E0"/>
              <w:left w:val="single" w:sz="4" w:space="0" w:color="E1E0E0"/>
              <w:bottom w:val="single" w:sz="4" w:space="0" w:color="E1E0E0"/>
              <w:right w:val="single" w:sz="4" w:space="0" w:color="E1E0E0"/>
            </w:tcBorders>
          </w:tcPr>
          <w:p w14:paraId="681E4133" w14:textId="77777777" w:rsidR="001006C9" w:rsidRDefault="001006C9">
            <w:pPr>
              <w:pStyle w:val="TableParagraph"/>
              <w:spacing w:before="36"/>
              <w:ind w:left="252"/>
              <w:rPr>
                <w:sz w:val="18"/>
              </w:rPr>
            </w:pPr>
            <w:r>
              <w:rPr>
                <w:spacing w:val="-5"/>
                <w:sz w:val="18"/>
              </w:rPr>
              <w:t>24</w:t>
            </w:r>
          </w:p>
        </w:tc>
        <w:tc>
          <w:tcPr>
            <w:tcW w:w="763" w:type="dxa"/>
            <w:tcBorders>
              <w:top w:val="single" w:sz="4" w:space="0" w:color="E1E0E0"/>
              <w:left w:val="single" w:sz="4" w:space="0" w:color="E1E0E0"/>
              <w:bottom w:val="single" w:sz="4" w:space="0" w:color="E1E0E0"/>
              <w:right w:val="single" w:sz="4" w:space="0" w:color="E1E0E0"/>
            </w:tcBorders>
          </w:tcPr>
          <w:p w14:paraId="6BB82D32"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13AAD80B"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1C2EE1A9" w14:textId="77777777" w:rsidR="001006C9" w:rsidRDefault="001006C9">
            <w:pPr>
              <w:pStyle w:val="TableParagraph"/>
              <w:spacing w:before="36"/>
              <w:ind w:left="14" w:right="5"/>
              <w:jc w:val="center"/>
              <w:rPr>
                <w:sz w:val="18"/>
              </w:rPr>
            </w:pPr>
            <w:r>
              <w:rPr>
                <w:spacing w:val="-5"/>
                <w:sz w:val="18"/>
              </w:rPr>
              <w:t>15</w:t>
            </w:r>
          </w:p>
        </w:tc>
        <w:tc>
          <w:tcPr>
            <w:tcW w:w="763" w:type="dxa"/>
            <w:tcBorders>
              <w:top w:val="single" w:sz="4" w:space="0" w:color="E1E0E0"/>
              <w:left w:val="single" w:sz="4" w:space="0" w:color="E1E0E0"/>
              <w:bottom w:val="single" w:sz="4" w:space="0" w:color="E1E0E0"/>
              <w:right w:val="single" w:sz="4" w:space="0" w:color="E1E0E0"/>
            </w:tcBorders>
          </w:tcPr>
          <w:p w14:paraId="4D93C4B2"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38EDB243"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11DC86C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542AB92F" w14:textId="77777777" w:rsidR="001006C9" w:rsidRDefault="001006C9">
            <w:pPr>
              <w:pStyle w:val="TableParagraph"/>
              <w:spacing w:before="36"/>
              <w:ind w:left="14" w:right="5"/>
              <w:jc w:val="center"/>
              <w:rPr>
                <w:sz w:val="18"/>
              </w:rPr>
            </w:pPr>
            <w:r>
              <w:rPr>
                <w:spacing w:val="-5"/>
                <w:sz w:val="18"/>
              </w:rPr>
              <w:t>15</w:t>
            </w:r>
          </w:p>
        </w:tc>
        <w:tc>
          <w:tcPr>
            <w:tcW w:w="763" w:type="dxa"/>
            <w:tcBorders>
              <w:top w:val="single" w:sz="4" w:space="0" w:color="E1E0E0"/>
              <w:bottom w:val="single" w:sz="4" w:space="0" w:color="E1E0E0"/>
              <w:right w:val="single" w:sz="4" w:space="0" w:color="E1E0E0"/>
            </w:tcBorders>
          </w:tcPr>
          <w:p w14:paraId="0FF6EE6E" w14:textId="77777777" w:rsidR="001006C9" w:rsidRDefault="001006C9">
            <w:pPr>
              <w:pStyle w:val="TableParagraph"/>
              <w:spacing w:before="36"/>
              <w:ind w:left="10"/>
              <w:jc w:val="center"/>
              <w:rPr>
                <w:sz w:val="18"/>
              </w:rPr>
            </w:pPr>
            <w:r>
              <w:rPr>
                <w:sz w:val="18"/>
              </w:rPr>
              <w:t>4</w:t>
            </w:r>
          </w:p>
        </w:tc>
        <w:tc>
          <w:tcPr>
            <w:tcW w:w="763" w:type="dxa"/>
            <w:tcBorders>
              <w:top w:val="single" w:sz="4" w:space="0" w:color="E1E0E0"/>
              <w:left w:val="single" w:sz="4" w:space="0" w:color="E1E0E0"/>
              <w:bottom w:val="single" w:sz="4" w:space="0" w:color="E1E0E0"/>
              <w:right w:val="single" w:sz="4" w:space="0" w:color="E1E0E0"/>
            </w:tcBorders>
          </w:tcPr>
          <w:p w14:paraId="0F259ABA"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30AD7DDB"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0AC1FB73"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tcPr>
          <w:p w14:paraId="55C8215E" w14:textId="77777777" w:rsidR="001006C9" w:rsidRDefault="001006C9">
            <w:pPr>
              <w:pStyle w:val="TableParagraph"/>
              <w:spacing w:before="36"/>
              <w:jc w:val="center"/>
              <w:rPr>
                <w:sz w:val="18"/>
              </w:rPr>
            </w:pPr>
            <w:r>
              <w:rPr>
                <w:spacing w:val="-5"/>
                <w:sz w:val="18"/>
              </w:rPr>
              <w:t>141</w:t>
            </w:r>
          </w:p>
        </w:tc>
      </w:tr>
      <w:tr w:rsidR="001006C9" w14:paraId="51E1BECF" w14:textId="77777777" w:rsidTr="001006C9">
        <w:trPr>
          <w:trHeight w:val="290"/>
        </w:trPr>
        <w:tc>
          <w:tcPr>
            <w:tcW w:w="2143" w:type="dxa"/>
            <w:tcBorders>
              <w:top w:val="nil"/>
              <w:left w:val="nil"/>
              <w:bottom w:val="nil"/>
            </w:tcBorders>
          </w:tcPr>
          <w:p w14:paraId="2F83DA19" w14:textId="77777777" w:rsidR="001006C9" w:rsidRDefault="001006C9">
            <w:pPr>
              <w:pStyle w:val="TableParagraph"/>
              <w:spacing w:before="36"/>
              <w:ind w:right="97"/>
              <w:jc w:val="right"/>
              <w:rPr>
                <w:sz w:val="18"/>
              </w:rPr>
            </w:pPr>
            <w:r>
              <w:rPr>
                <w:color w:val="242C63"/>
                <w:spacing w:val="-2"/>
                <w:sz w:val="18"/>
              </w:rPr>
              <w:t>Montana</w:t>
            </w:r>
          </w:p>
        </w:tc>
        <w:tc>
          <w:tcPr>
            <w:tcW w:w="763" w:type="dxa"/>
            <w:tcBorders>
              <w:top w:val="single" w:sz="4" w:space="0" w:color="E1E0E0"/>
              <w:bottom w:val="single" w:sz="4" w:space="0" w:color="E1E0E0"/>
              <w:right w:val="single" w:sz="4" w:space="0" w:color="E1E0E0"/>
            </w:tcBorders>
            <w:shd w:val="clear" w:color="auto" w:fill="F5F5F5"/>
          </w:tcPr>
          <w:p w14:paraId="7052B7BD" w14:textId="00D91674" w:rsidR="001006C9" w:rsidRDefault="001006C9" w:rsidP="003638D5">
            <w:pPr>
              <w:pStyle w:val="TableParagraph"/>
              <w:spacing w:before="36"/>
              <w:rPr>
                <w:sz w:val="18"/>
              </w:rPr>
            </w:pPr>
            <w:r>
              <w:rPr>
                <w:spacing w:val="-5"/>
                <w:sz w:val="18"/>
              </w:rPr>
              <w:t xml:space="preserve">     15</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05FB284" w14:textId="77777777" w:rsidR="001006C9" w:rsidRDefault="001006C9">
            <w:pPr>
              <w:pStyle w:val="TableParagraph"/>
              <w:spacing w:before="36"/>
              <w:ind w:left="305"/>
              <w:rPr>
                <w:sz w:val="18"/>
              </w:rPr>
            </w:pPr>
            <w:r>
              <w:rPr>
                <w:sz w:val="18"/>
              </w:rPr>
              <w:t>6</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250384F"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A8D1E0B" w14:textId="77777777" w:rsidR="001006C9" w:rsidRDefault="001006C9">
            <w:pPr>
              <w:pStyle w:val="TableParagraph"/>
              <w:spacing w:before="36"/>
              <w:ind w:left="5"/>
              <w:jc w:val="center"/>
              <w:rPr>
                <w:sz w:val="18"/>
              </w:rPr>
            </w:pPr>
            <w:r>
              <w:rPr>
                <w:sz w:val="18"/>
              </w:rPr>
              <w:t>2</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2C662B0" w14:textId="77777777" w:rsidR="001006C9" w:rsidRDefault="001006C9">
            <w:pPr>
              <w:pStyle w:val="TableParagraph"/>
              <w:spacing w:before="36"/>
              <w:ind w:left="10"/>
              <w:jc w:val="center"/>
              <w:rPr>
                <w:sz w:val="18"/>
              </w:rPr>
            </w:pPr>
            <w:r>
              <w:rPr>
                <w:sz w:val="18"/>
              </w:rPr>
              <w:t>6</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FC4D9D9"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DE6207D"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0794043"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6A336EA" w14:textId="77777777" w:rsidR="001006C9" w:rsidRDefault="001006C9">
            <w:pPr>
              <w:pStyle w:val="TableParagraph"/>
              <w:spacing w:before="36"/>
              <w:ind w:left="4"/>
              <w:jc w:val="center"/>
              <w:rPr>
                <w:sz w:val="18"/>
              </w:rPr>
            </w:pPr>
            <w:r>
              <w:rPr>
                <w:sz w:val="18"/>
              </w:rPr>
              <w:t>5</w:t>
            </w:r>
          </w:p>
        </w:tc>
        <w:tc>
          <w:tcPr>
            <w:tcW w:w="763" w:type="dxa"/>
            <w:tcBorders>
              <w:top w:val="single" w:sz="4" w:space="0" w:color="E1E0E0"/>
              <w:bottom w:val="single" w:sz="4" w:space="0" w:color="E1E0E0"/>
              <w:right w:val="single" w:sz="4" w:space="0" w:color="E1E0E0"/>
            </w:tcBorders>
            <w:shd w:val="clear" w:color="auto" w:fill="F5F5F5"/>
          </w:tcPr>
          <w:p w14:paraId="32B753A8" w14:textId="77777777" w:rsidR="001006C9" w:rsidRDefault="001006C9">
            <w:pPr>
              <w:pStyle w:val="TableParagraph"/>
              <w:spacing w:before="36"/>
              <w:ind w:left="8"/>
              <w:jc w:val="center"/>
              <w:rPr>
                <w:sz w:val="18"/>
              </w:rPr>
            </w:pPr>
            <w:r>
              <w:rPr>
                <w:sz w:val="18"/>
              </w:rPr>
              <w:t>2</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E113331"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4E5AC81"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A179233"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shd w:val="clear" w:color="auto" w:fill="F5F5F5"/>
          </w:tcPr>
          <w:p w14:paraId="1FCB35F5" w14:textId="77777777" w:rsidR="001006C9" w:rsidRDefault="001006C9">
            <w:pPr>
              <w:pStyle w:val="TableParagraph"/>
              <w:spacing w:before="36"/>
              <w:ind w:left="10"/>
              <w:jc w:val="center"/>
              <w:rPr>
                <w:sz w:val="18"/>
              </w:rPr>
            </w:pPr>
            <w:r>
              <w:rPr>
                <w:spacing w:val="-5"/>
                <w:sz w:val="18"/>
              </w:rPr>
              <w:t>36</w:t>
            </w:r>
          </w:p>
        </w:tc>
      </w:tr>
      <w:tr w:rsidR="001006C9" w14:paraId="2E39C05D" w14:textId="77777777" w:rsidTr="001006C9">
        <w:trPr>
          <w:trHeight w:val="287"/>
        </w:trPr>
        <w:tc>
          <w:tcPr>
            <w:tcW w:w="2143" w:type="dxa"/>
            <w:tcBorders>
              <w:top w:val="nil"/>
              <w:left w:val="nil"/>
              <w:bottom w:val="nil"/>
            </w:tcBorders>
          </w:tcPr>
          <w:p w14:paraId="5C61FDFD" w14:textId="77777777" w:rsidR="001006C9" w:rsidRDefault="001006C9">
            <w:pPr>
              <w:pStyle w:val="TableParagraph"/>
              <w:spacing w:before="33"/>
              <w:ind w:right="94"/>
              <w:jc w:val="right"/>
              <w:rPr>
                <w:sz w:val="18"/>
              </w:rPr>
            </w:pPr>
            <w:r>
              <w:rPr>
                <w:color w:val="242C63"/>
                <w:spacing w:val="-2"/>
                <w:sz w:val="18"/>
              </w:rPr>
              <w:t>Nebraska</w:t>
            </w:r>
          </w:p>
        </w:tc>
        <w:tc>
          <w:tcPr>
            <w:tcW w:w="763" w:type="dxa"/>
            <w:tcBorders>
              <w:top w:val="single" w:sz="4" w:space="0" w:color="E1E0E0"/>
              <w:bottom w:val="single" w:sz="4" w:space="0" w:color="E1E0E0"/>
              <w:right w:val="single" w:sz="4" w:space="0" w:color="E1E0E0"/>
            </w:tcBorders>
          </w:tcPr>
          <w:p w14:paraId="3659B73D" w14:textId="77777777" w:rsidR="001006C9" w:rsidRDefault="001006C9">
            <w:pPr>
              <w:pStyle w:val="TableParagraph"/>
              <w:spacing w:before="33"/>
              <w:ind w:left="249"/>
              <w:rPr>
                <w:sz w:val="18"/>
              </w:rPr>
            </w:pPr>
            <w:r>
              <w:rPr>
                <w:spacing w:val="-5"/>
                <w:sz w:val="18"/>
              </w:rPr>
              <w:t>22</w:t>
            </w:r>
          </w:p>
        </w:tc>
        <w:tc>
          <w:tcPr>
            <w:tcW w:w="763" w:type="dxa"/>
            <w:tcBorders>
              <w:top w:val="single" w:sz="4" w:space="0" w:color="E1E0E0"/>
              <w:left w:val="single" w:sz="4" w:space="0" w:color="E1E0E0"/>
              <w:bottom w:val="single" w:sz="4" w:space="0" w:color="E1E0E0"/>
              <w:right w:val="single" w:sz="4" w:space="0" w:color="E1E0E0"/>
            </w:tcBorders>
          </w:tcPr>
          <w:p w14:paraId="2AD78151" w14:textId="77777777" w:rsidR="001006C9" w:rsidRDefault="001006C9">
            <w:pPr>
              <w:pStyle w:val="TableParagraph"/>
              <w:spacing w:before="33"/>
              <w:ind w:left="319"/>
              <w:rPr>
                <w:sz w:val="18"/>
              </w:rPr>
            </w:pPr>
            <w:r>
              <w:rPr>
                <w:sz w:val="18"/>
              </w:rPr>
              <w:t>2</w:t>
            </w:r>
          </w:p>
        </w:tc>
        <w:tc>
          <w:tcPr>
            <w:tcW w:w="763" w:type="dxa"/>
            <w:tcBorders>
              <w:top w:val="single" w:sz="4" w:space="0" w:color="E1E0E0"/>
              <w:left w:val="single" w:sz="4" w:space="0" w:color="E1E0E0"/>
              <w:bottom w:val="single" w:sz="4" w:space="0" w:color="E1E0E0"/>
              <w:right w:val="single" w:sz="4" w:space="0" w:color="E1E0E0"/>
            </w:tcBorders>
          </w:tcPr>
          <w:p w14:paraId="2888D852"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4DF77BD"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C015F1C" w14:textId="77777777" w:rsidR="001006C9" w:rsidRDefault="001006C9">
            <w:pPr>
              <w:pStyle w:val="TableParagraph"/>
              <w:spacing w:before="33"/>
              <w:ind w:right="18"/>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4BAA79A8" w14:textId="77777777" w:rsidR="001006C9" w:rsidRDefault="001006C9">
            <w:pPr>
              <w:pStyle w:val="TableParagraph"/>
              <w:spacing w:before="33"/>
              <w:ind w:right="19"/>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6609FC9E"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82D2A64" w14:textId="77777777" w:rsidR="001006C9" w:rsidRDefault="001006C9">
            <w:pPr>
              <w:pStyle w:val="TableParagraph"/>
              <w:spacing w:before="33"/>
              <w:ind w:right="293"/>
              <w:jc w:val="right"/>
              <w:rPr>
                <w:sz w:val="18"/>
              </w:rPr>
            </w:pPr>
            <w:r>
              <w:rPr>
                <w:sz w:val="18"/>
              </w:rPr>
              <w:t>2</w:t>
            </w:r>
          </w:p>
        </w:tc>
        <w:tc>
          <w:tcPr>
            <w:tcW w:w="763" w:type="dxa"/>
            <w:tcBorders>
              <w:top w:val="single" w:sz="4" w:space="0" w:color="E1E0E0"/>
              <w:left w:val="single" w:sz="4" w:space="0" w:color="E1E0E0"/>
              <w:bottom w:val="single" w:sz="4" w:space="0" w:color="E1E0E0"/>
              <w:right w:val="single" w:sz="4" w:space="0" w:color="E1E0E0"/>
            </w:tcBorders>
          </w:tcPr>
          <w:p w14:paraId="67C014DE" w14:textId="77777777" w:rsidR="001006C9" w:rsidRDefault="001006C9">
            <w:pPr>
              <w:pStyle w:val="TableParagraph"/>
              <w:spacing w:before="33"/>
              <w:ind w:left="10"/>
              <w:jc w:val="center"/>
              <w:rPr>
                <w:sz w:val="18"/>
              </w:rPr>
            </w:pPr>
            <w:r>
              <w:rPr>
                <w:sz w:val="18"/>
              </w:rPr>
              <w:t>3</w:t>
            </w:r>
          </w:p>
        </w:tc>
        <w:tc>
          <w:tcPr>
            <w:tcW w:w="763" w:type="dxa"/>
            <w:tcBorders>
              <w:top w:val="single" w:sz="4" w:space="0" w:color="E1E0E0"/>
              <w:bottom w:val="single" w:sz="4" w:space="0" w:color="E1E0E0"/>
              <w:right w:val="single" w:sz="4" w:space="0" w:color="E1E0E0"/>
            </w:tcBorders>
          </w:tcPr>
          <w:p w14:paraId="087A1273" w14:textId="77777777" w:rsidR="001006C9" w:rsidRDefault="001006C9">
            <w:pPr>
              <w:pStyle w:val="TableParagraph"/>
              <w:spacing w:before="33"/>
              <w:ind w:left="8"/>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4E228385"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1D1C5292"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629868EE"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tcPr>
          <w:p w14:paraId="35F5B551" w14:textId="0810BC55" w:rsidR="001006C9" w:rsidRDefault="001006C9">
            <w:pPr>
              <w:pStyle w:val="TableParagraph"/>
              <w:spacing w:before="33"/>
              <w:ind w:left="2"/>
              <w:jc w:val="center"/>
              <w:rPr>
                <w:sz w:val="18"/>
              </w:rPr>
            </w:pPr>
            <w:r>
              <w:rPr>
                <w:spacing w:val="-5"/>
                <w:sz w:val="18"/>
              </w:rPr>
              <w:t>32</w:t>
            </w:r>
          </w:p>
        </w:tc>
      </w:tr>
      <w:tr w:rsidR="001006C9" w14:paraId="5ED6FF0C" w14:textId="77777777" w:rsidTr="001006C9">
        <w:trPr>
          <w:trHeight w:val="287"/>
        </w:trPr>
        <w:tc>
          <w:tcPr>
            <w:tcW w:w="2143" w:type="dxa"/>
            <w:tcBorders>
              <w:top w:val="nil"/>
              <w:left w:val="nil"/>
              <w:bottom w:val="nil"/>
            </w:tcBorders>
          </w:tcPr>
          <w:p w14:paraId="789584C0" w14:textId="77777777" w:rsidR="001006C9" w:rsidRDefault="001006C9">
            <w:pPr>
              <w:pStyle w:val="TableParagraph"/>
              <w:spacing w:before="33"/>
              <w:ind w:right="94"/>
              <w:jc w:val="right"/>
              <w:rPr>
                <w:sz w:val="18"/>
              </w:rPr>
            </w:pPr>
            <w:r>
              <w:rPr>
                <w:color w:val="242C63"/>
                <w:spacing w:val="-2"/>
                <w:sz w:val="18"/>
              </w:rPr>
              <w:t>Nevada</w:t>
            </w:r>
          </w:p>
        </w:tc>
        <w:tc>
          <w:tcPr>
            <w:tcW w:w="763" w:type="dxa"/>
            <w:tcBorders>
              <w:top w:val="single" w:sz="4" w:space="0" w:color="E1E0E0"/>
              <w:bottom w:val="single" w:sz="4" w:space="0" w:color="E1E0E0"/>
              <w:right w:val="single" w:sz="4" w:space="0" w:color="E1E0E0"/>
            </w:tcBorders>
            <w:shd w:val="clear" w:color="auto" w:fill="F5F5F5"/>
          </w:tcPr>
          <w:p w14:paraId="1B12B935" w14:textId="77777777" w:rsidR="001006C9" w:rsidRDefault="001006C9" w:rsidP="008E15A2">
            <w:pPr>
              <w:pStyle w:val="TableParagraph"/>
              <w:spacing w:before="33"/>
              <w:ind w:left="266"/>
              <w:rPr>
                <w:sz w:val="18"/>
              </w:rPr>
            </w:pPr>
            <w:r>
              <w:rPr>
                <w:spacing w:val="-5"/>
                <w:sz w:val="18"/>
              </w:rPr>
              <w:t>23</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857D8AE" w14:textId="691F3166" w:rsidR="001006C9" w:rsidRDefault="001006C9" w:rsidP="003638D5">
            <w:pPr>
              <w:pStyle w:val="TableParagraph"/>
              <w:spacing w:before="33"/>
              <w:rPr>
                <w:sz w:val="18"/>
              </w:rPr>
            </w:pPr>
            <w:r>
              <w:rPr>
                <w:spacing w:val="-5"/>
                <w:sz w:val="18"/>
              </w:rPr>
              <w:t xml:space="preserve">      10</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D206E6B"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038C53C" w14:textId="77777777" w:rsidR="001006C9" w:rsidRDefault="001006C9">
            <w:pPr>
              <w:pStyle w:val="TableParagraph"/>
              <w:spacing w:before="33"/>
              <w:ind w:left="11"/>
              <w:jc w:val="center"/>
              <w:rPr>
                <w:sz w:val="18"/>
              </w:rPr>
            </w:pPr>
            <w:r>
              <w:rPr>
                <w:sz w:val="18"/>
              </w:rPr>
              <w:t>4</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CF3316B" w14:textId="77777777" w:rsidR="001006C9" w:rsidRDefault="001006C9">
            <w:pPr>
              <w:pStyle w:val="TableParagraph"/>
              <w:spacing w:before="33"/>
              <w:ind w:left="5"/>
              <w:jc w:val="center"/>
              <w:rPr>
                <w:sz w:val="18"/>
              </w:rPr>
            </w:pPr>
            <w:r>
              <w:rPr>
                <w:sz w:val="18"/>
              </w:rPr>
              <w:t>6</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8BB8634" w14:textId="77777777" w:rsidR="001006C9" w:rsidRDefault="001006C9">
            <w:pPr>
              <w:pStyle w:val="TableParagraph"/>
              <w:spacing w:before="33"/>
              <w:ind w:left="11"/>
              <w:jc w:val="center"/>
              <w:rPr>
                <w:sz w:val="18"/>
              </w:rPr>
            </w:pPr>
            <w:r>
              <w:rPr>
                <w:sz w:val="18"/>
              </w:rPr>
              <w:t>4</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D1840D3" w14:textId="77777777" w:rsidR="001006C9" w:rsidRDefault="001006C9">
            <w:pPr>
              <w:pStyle w:val="TableParagraph"/>
              <w:spacing w:before="33"/>
              <w:ind w:left="7"/>
              <w:jc w:val="center"/>
              <w:rPr>
                <w:sz w:val="18"/>
              </w:rPr>
            </w:pPr>
            <w:r>
              <w:rPr>
                <w:sz w:val="18"/>
              </w:rPr>
              <w:t>2</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67BA083" w14:textId="77777777" w:rsidR="001006C9" w:rsidRDefault="001006C9">
            <w:pPr>
              <w:pStyle w:val="TableParagraph"/>
              <w:spacing w:before="33"/>
              <w:ind w:right="279"/>
              <w:jc w:val="right"/>
              <w:rPr>
                <w:sz w:val="18"/>
              </w:rPr>
            </w:pPr>
            <w:r>
              <w:rPr>
                <w:sz w:val="18"/>
              </w:rPr>
              <w:t>2</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FC9B4D3" w14:textId="77777777" w:rsidR="001006C9" w:rsidRDefault="001006C9">
            <w:pPr>
              <w:pStyle w:val="TableParagraph"/>
              <w:spacing w:before="33"/>
              <w:ind w:left="10"/>
              <w:jc w:val="center"/>
              <w:rPr>
                <w:sz w:val="18"/>
              </w:rPr>
            </w:pPr>
            <w:r>
              <w:rPr>
                <w:sz w:val="18"/>
              </w:rPr>
              <w:t>6</w:t>
            </w:r>
          </w:p>
        </w:tc>
        <w:tc>
          <w:tcPr>
            <w:tcW w:w="763" w:type="dxa"/>
            <w:tcBorders>
              <w:top w:val="single" w:sz="4" w:space="0" w:color="E1E0E0"/>
              <w:bottom w:val="single" w:sz="4" w:space="0" w:color="E1E0E0"/>
              <w:right w:val="single" w:sz="4" w:space="0" w:color="E1E0E0"/>
            </w:tcBorders>
            <w:shd w:val="clear" w:color="auto" w:fill="F5F5F5"/>
          </w:tcPr>
          <w:p w14:paraId="2735C4FE" w14:textId="77777777" w:rsidR="001006C9" w:rsidRDefault="001006C9">
            <w:pPr>
              <w:pStyle w:val="TableParagraph"/>
              <w:spacing w:before="33"/>
              <w:ind w:left="10"/>
              <w:jc w:val="center"/>
              <w:rPr>
                <w:sz w:val="18"/>
              </w:rPr>
            </w:pPr>
            <w:r>
              <w:rPr>
                <w:sz w:val="18"/>
              </w:rPr>
              <w:t>4</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4D31D3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21491C2"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A28A3F5"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shd w:val="clear" w:color="auto" w:fill="F5F5F5"/>
          </w:tcPr>
          <w:p w14:paraId="0C6376F3" w14:textId="42FE6B1D" w:rsidR="001006C9" w:rsidRDefault="001006C9">
            <w:pPr>
              <w:pStyle w:val="TableParagraph"/>
              <w:spacing w:before="33"/>
              <w:ind w:left="15"/>
              <w:jc w:val="center"/>
              <w:rPr>
                <w:sz w:val="18"/>
              </w:rPr>
            </w:pPr>
            <w:r>
              <w:rPr>
                <w:spacing w:val="-5"/>
                <w:sz w:val="18"/>
              </w:rPr>
              <w:t>61</w:t>
            </w:r>
          </w:p>
        </w:tc>
      </w:tr>
      <w:tr w:rsidR="001006C9" w14:paraId="137444DB" w14:textId="77777777" w:rsidTr="001006C9">
        <w:trPr>
          <w:trHeight w:val="287"/>
        </w:trPr>
        <w:tc>
          <w:tcPr>
            <w:tcW w:w="2143" w:type="dxa"/>
            <w:tcBorders>
              <w:top w:val="nil"/>
              <w:left w:val="nil"/>
              <w:bottom w:val="nil"/>
            </w:tcBorders>
          </w:tcPr>
          <w:p w14:paraId="79036717" w14:textId="77777777" w:rsidR="001006C9" w:rsidRDefault="001006C9">
            <w:pPr>
              <w:pStyle w:val="TableParagraph"/>
              <w:spacing w:before="36"/>
              <w:ind w:right="96"/>
              <w:jc w:val="right"/>
              <w:rPr>
                <w:sz w:val="18"/>
              </w:rPr>
            </w:pPr>
            <w:r>
              <w:rPr>
                <w:color w:val="242C63"/>
                <w:sz w:val="18"/>
              </w:rPr>
              <w:t>New</w:t>
            </w:r>
            <w:r>
              <w:rPr>
                <w:color w:val="242C63"/>
                <w:spacing w:val="-3"/>
                <w:sz w:val="18"/>
              </w:rPr>
              <w:t xml:space="preserve"> </w:t>
            </w:r>
            <w:r>
              <w:rPr>
                <w:color w:val="242C63"/>
                <w:spacing w:val="-2"/>
                <w:sz w:val="18"/>
              </w:rPr>
              <w:t>Hampshire</w:t>
            </w:r>
          </w:p>
        </w:tc>
        <w:tc>
          <w:tcPr>
            <w:tcW w:w="763" w:type="dxa"/>
            <w:tcBorders>
              <w:top w:val="single" w:sz="4" w:space="0" w:color="E1E0E0"/>
              <w:bottom w:val="single" w:sz="4" w:space="0" w:color="E1E0E0"/>
              <w:right w:val="single" w:sz="4" w:space="0" w:color="E1E0E0"/>
            </w:tcBorders>
          </w:tcPr>
          <w:p w14:paraId="1296E79A" w14:textId="084CEC61" w:rsidR="001006C9" w:rsidRDefault="001006C9" w:rsidP="003638D5">
            <w:pPr>
              <w:pStyle w:val="TableParagraph"/>
              <w:spacing w:before="24"/>
              <w:ind w:left="72" w:right="33"/>
              <w:rPr>
                <w:sz w:val="18"/>
              </w:rPr>
            </w:pPr>
            <w:r>
              <w:rPr>
                <w:spacing w:val="-5"/>
                <w:sz w:val="18"/>
              </w:rPr>
              <w:t xml:space="preserve">    10</w:t>
            </w:r>
          </w:p>
        </w:tc>
        <w:tc>
          <w:tcPr>
            <w:tcW w:w="763" w:type="dxa"/>
            <w:tcBorders>
              <w:top w:val="single" w:sz="4" w:space="0" w:color="E1E0E0"/>
              <w:left w:val="single" w:sz="4" w:space="0" w:color="E1E0E0"/>
              <w:bottom w:val="single" w:sz="4" w:space="0" w:color="E1E0E0"/>
              <w:right w:val="single" w:sz="4" w:space="0" w:color="E1E0E0"/>
            </w:tcBorders>
          </w:tcPr>
          <w:p w14:paraId="423FB75E"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16A625F" w14:textId="77777777" w:rsidR="001006C9" w:rsidRDefault="001006C9">
            <w:pPr>
              <w:pStyle w:val="TableParagraph"/>
              <w:spacing w:before="37"/>
              <w:ind w:left="296"/>
              <w:rPr>
                <w:sz w:val="18"/>
              </w:rPr>
            </w:pPr>
            <w:r>
              <w:rPr>
                <w:spacing w:val="-5"/>
                <w:sz w:val="18"/>
              </w:rPr>
              <w:t>10</w:t>
            </w:r>
          </w:p>
        </w:tc>
        <w:tc>
          <w:tcPr>
            <w:tcW w:w="763" w:type="dxa"/>
            <w:tcBorders>
              <w:top w:val="single" w:sz="4" w:space="0" w:color="E1E0E0"/>
              <w:left w:val="single" w:sz="4" w:space="0" w:color="E1E0E0"/>
              <w:bottom w:val="single" w:sz="4" w:space="0" w:color="E1E0E0"/>
              <w:right w:val="single" w:sz="4" w:space="0" w:color="E1E0E0"/>
            </w:tcBorders>
          </w:tcPr>
          <w:p w14:paraId="094CAC75"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5D80C517" w14:textId="77777777" w:rsidR="001006C9" w:rsidRDefault="001006C9">
            <w:pPr>
              <w:pStyle w:val="TableParagraph"/>
              <w:spacing w:before="27"/>
              <w:ind w:right="45"/>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3015F33A" w14:textId="77777777" w:rsidR="001006C9" w:rsidRDefault="001006C9">
            <w:pPr>
              <w:pStyle w:val="TableParagraph"/>
              <w:spacing w:before="36"/>
              <w:ind w:left="4"/>
              <w:jc w:val="center"/>
              <w:rPr>
                <w:sz w:val="18"/>
              </w:rPr>
            </w:pPr>
            <w:r>
              <w:rPr>
                <w:spacing w:val="-5"/>
                <w:sz w:val="18"/>
              </w:rPr>
              <w:t>14</w:t>
            </w:r>
          </w:p>
        </w:tc>
        <w:tc>
          <w:tcPr>
            <w:tcW w:w="763" w:type="dxa"/>
            <w:tcBorders>
              <w:top w:val="single" w:sz="4" w:space="0" w:color="E1E0E0"/>
              <w:left w:val="single" w:sz="4" w:space="0" w:color="E1E0E0"/>
              <w:bottom w:val="single" w:sz="4" w:space="0" w:color="E1E0E0"/>
              <w:right w:val="single" w:sz="4" w:space="0" w:color="E1E0E0"/>
            </w:tcBorders>
          </w:tcPr>
          <w:p w14:paraId="5520B2D0"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6278BEFC"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4D43B931" w14:textId="77777777" w:rsidR="001006C9" w:rsidRDefault="001006C9">
            <w:pPr>
              <w:pStyle w:val="TableParagraph"/>
              <w:spacing w:before="36"/>
              <w:ind w:left="39"/>
              <w:jc w:val="center"/>
              <w:rPr>
                <w:sz w:val="18"/>
              </w:rPr>
            </w:pPr>
            <w:r>
              <w:rPr>
                <w:sz w:val="18"/>
              </w:rPr>
              <w:t>6</w:t>
            </w:r>
          </w:p>
        </w:tc>
        <w:tc>
          <w:tcPr>
            <w:tcW w:w="763" w:type="dxa"/>
            <w:tcBorders>
              <w:top w:val="single" w:sz="4" w:space="0" w:color="E1E0E0"/>
              <w:bottom w:val="single" w:sz="4" w:space="0" w:color="E1E0E0"/>
              <w:right w:val="single" w:sz="4" w:space="0" w:color="E1E0E0"/>
            </w:tcBorders>
          </w:tcPr>
          <w:p w14:paraId="1F774ACA"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3E7CEF8A"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59FE57E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0D7EF96F"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tcPr>
          <w:p w14:paraId="6F39B226" w14:textId="77777777" w:rsidR="001006C9" w:rsidRDefault="001006C9">
            <w:pPr>
              <w:pStyle w:val="TableParagraph"/>
              <w:spacing w:before="36"/>
              <w:ind w:left="58" w:right="72"/>
              <w:jc w:val="center"/>
              <w:rPr>
                <w:sz w:val="18"/>
              </w:rPr>
            </w:pPr>
            <w:r>
              <w:rPr>
                <w:spacing w:val="-5"/>
                <w:sz w:val="18"/>
              </w:rPr>
              <w:t>31</w:t>
            </w:r>
          </w:p>
        </w:tc>
      </w:tr>
      <w:tr w:rsidR="001006C9" w14:paraId="248C1753" w14:textId="77777777" w:rsidTr="001006C9">
        <w:trPr>
          <w:trHeight w:val="287"/>
        </w:trPr>
        <w:tc>
          <w:tcPr>
            <w:tcW w:w="2143" w:type="dxa"/>
            <w:tcBorders>
              <w:top w:val="nil"/>
              <w:left w:val="nil"/>
              <w:bottom w:val="nil"/>
            </w:tcBorders>
          </w:tcPr>
          <w:p w14:paraId="6E825282" w14:textId="77777777" w:rsidR="001006C9" w:rsidRDefault="001006C9">
            <w:pPr>
              <w:pStyle w:val="TableParagraph"/>
              <w:spacing w:before="36"/>
              <w:ind w:right="95"/>
              <w:jc w:val="right"/>
              <w:rPr>
                <w:sz w:val="18"/>
              </w:rPr>
            </w:pPr>
            <w:r>
              <w:rPr>
                <w:color w:val="242C63"/>
                <w:sz w:val="18"/>
              </w:rPr>
              <w:t>New</w:t>
            </w:r>
            <w:r>
              <w:rPr>
                <w:color w:val="242C63"/>
                <w:spacing w:val="-3"/>
                <w:sz w:val="18"/>
              </w:rPr>
              <w:t xml:space="preserve"> </w:t>
            </w:r>
            <w:r>
              <w:rPr>
                <w:color w:val="242C63"/>
                <w:spacing w:val="-2"/>
                <w:sz w:val="18"/>
              </w:rPr>
              <w:t>Jersey</w:t>
            </w:r>
          </w:p>
        </w:tc>
        <w:tc>
          <w:tcPr>
            <w:tcW w:w="763" w:type="dxa"/>
            <w:tcBorders>
              <w:top w:val="single" w:sz="4" w:space="0" w:color="E1E0E0"/>
              <w:bottom w:val="single" w:sz="4" w:space="0" w:color="E1E0E0"/>
              <w:right w:val="single" w:sz="4" w:space="0" w:color="E1E0E0"/>
            </w:tcBorders>
            <w:shd w:val="clear" w:color="auto" w:fill="F5F5F5"/>
          </w:tcPr>
          <w:p w14:paraId="18A433F9" w14:textId="77777777" w:rsidR="001006C9" w:rsidRDefault="001006C9">
            <w:pPr>
              <w:pStyle w:val="TableParagraph"/>
              <w:spacing w:before="36"/>
              <w:ind w:left="266"/>
              <w:rPr>
                <w:sz w:val="18"/>
              </w:rPr>
            </w:pPr>
            <w:r>
              <w:rPr>
                <w:spacing w:val="-5"/>
                <w:sz w:val="18"/>
              </w:rPr>
              <w:t>21</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E6A9CEA"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B12A57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5625B6F"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95A9AAD"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3ECA128"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7EF7237"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7FD9D65"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78BF75E"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right w:val="single" w:sz="4" w:space="0" w:color="E1E0E0"/>
            </w:tcBorders>
            <w:shd w:val="clear" w:color="auto" w:fill="F5F5F5"/>
          </w:tcPr>
          <w:p w14:paraId="71561F6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FFF40CF"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E65F3E1"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849DECC"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shd w:val="clear" w:color="auto" w:fill="F5F5F5"/>
          </w:tcPr>
          <w:p w14:paraId="47F53200" w14:textId="77777777" w:rsidR="001006C9" w:rsidRDefault="001006C9">
            <w:pPr>
              <w:pStyle w:val="TableParagraph"/>
              <w:spacing w:before="36"/>
              <w:ind w:left="10"/>
              <w:jc w:val="center"/>
              <w:rPr>
                <w:sz w:val="18"/>
              </w:rPr>
            </w:pPr>
            <w:r>
              <w:rPr>
                <w:spacing w:val="-5"/>
                <w:sz w:val="18"/>
              </w:rPr>
              <w:t>21</w:t>
            </w:r>
          </w:p>
        </w:tc>
      </w:tr>
      <w:tr w:rsidR="001006C9" w14:paraId="45545AF7" w14:textId="77777777" w:rsidTr="001006C9">
        <w:trPr>
          <w:trHeight w:val="287"/>
        </w:trPr>
        <w:tc>
          <w:tcPr>
            <w:tcW w:w="2143" w:type="dxa"/>
            <w:tcBorders>
              <w:top w:val="nil"/>
              <w:left w:val="nil"/>
              <w:bottom w:val="nil"/>
            </w:tcBorders>
          </w:tcPr>
          <w:p w14:paraId="2D677F27" w14:textId="77777777" w:rsidR="001006C9" w:rsidRDefault="001006C9">
            <w:pPr>
              <w:pStyle w:val="TableParagraph"/>
              <w:spacing w:before="36"/>
              <w:ind w:right="98"/>
              <w:jc w:val="right"/>
              <w:rPr>
                <w:sz w:val="18"/>
              </w:rPr>
            </w:pPr>
            <w:r>
              <w:rPr>
                <w:color w:val="242C63"/>
                <w:sz w:val="18"/>
              </w:rPr>
              <w:t>New</w:t>
            </w:r>
            <w:r>
              <w:rPr>
                <w:color w:val="242C63"/>
                <w:spacing w:val="-3"/>
                <w:sz w:val="18"/>
              </w:rPr>
              <w:t xml:space="preserve"> </w:t>
            </w:r>
            <w:r>
              <w:rPr>
                <w:color w:val="242C63"/>
                <w:spacing w:val="-2"/>
                <w:sz w:val="18"/>
              </w:rPr>
              <w:t>Mexico</w:t>
            </w:r>
          </w:p>
        </w:tc>
        <w:tc>
          <w:tcPr>
            <w:tcW w:w="763" w:type="dxa"/>
            <w:tcBorders>
              <w:top w:val="single" w:sz="4" w:space="0" w:color="E1E0E0"/>
              <w:bottom w:val="single" w:sz="4" w:space="0" w:color="E1E0E0"/>
              <w:right w:val="single" w:sz="4" w:space="0" w:color="E1E0E0"/>
            </w:tcBorders>
          </w:tcPr>
          <w:p w14:paraId="7685D740" w14:textId="77777777" w:rsidR="001006C9" w:rsidRDefault="001006C9">
            <w:pPr>
              <w:pStyle w:val="TableParagraph"/>
              <w:spacing w:before="36"/>
              <w:ind w:left="252"/>
              <w:rPr>
                <w:sz w:val="18"/>
              </w:rPr>
            </w:pPr>
            <w:r>
              <w:rPr>
                <w:spacing w:val="-5"/>
                <w:sz w:val="18"/>
              </w:rPr>
              <w:t>33</w:t>
            </w:r>
          </w:p>
        </w:tc>
        <w:tc>
          <w:tcPr>
            <w:tcW w:w="763" w:type="dxa"/>
            <w:tcBorders>
              <w:top w:val="single" w:sz="4" w:space="0" w:color="E1E0E0"/>
              <w:left w:val="single" w:sz="4" w:space="0" w:color="E1E0E0"/>
              <w:bottom w:val="single" w:sz="4" w:space="0" w:color="E1E0E0"/>
              <w:right w:val="single" w:sz="4" w:space="0" w:color="E1E0E0"/>
            </w:tcBorders>
          </w:tcPr>
          <w:p w14:paraId="079FBB86" w14:textId="77777777" w:rsidR="001006C9" w:rsidRDefault="001006C9">
            <w:pPr>
              <w:pStyle w:val="TableParagraph"/>
              <w:spacing w:before="36"/>
              <w:ind w:left="319"/>
              <w:rPr>
                <w:sz w:val="18"/>
              </w:rPr>
            </w:pPr>
            <w:r>
              <w:rPr>
                <w:sz w:val="18"/>
              </w:rPr>
              <w:t>2</w:t>
            </w:r>
          </w:p>
        </w:tc>
        <w:tc>
          <w:tcPr>
            <w:tcW w:w="763" w:type="dxa"/>
            <w:tcBorders>
              <w:top w:val="single" w:sz="4" w:space="0" w:color="E1E0E0"/>
              <w:left w:val="single" w:sz="4" w:space="0" w:color="E1E0E0"/>
              <w:bottom w:val="single" w:sz="4" w:space="0" w:color="E1E0E0"/>
              <w:right w:val="single" w:sz="4" w:space="0" w:color="E1E0E0"/>
            </w:tcBorders>
          </w:tcPr>
          <w:p w14:paraId="15E9AE2B" w14:textId="77777777" w:rsidR="001006C9" w:rsidRDefault="001006C9">
            <w:pPr>
              <w:pStyle w:val="TableParagraph"/>
              <w:spacing w:before="36"/>
              <w:ind w:left="303"/>
              <w:rPr>
                <w:sz w:val="18"/>
              </w:rPr>
            </w:pPr>
            <w:r>
              <w:rPr>
                <w:spacing w:val="-5"/>
                <w:sz w:val="18"/>
              </w:rPr>
              <w:t>10</w:t>
            </w:r>
          </w:p>
        </w:tc>
        <w:tc>
          <w:tcPr>
            <w:tcW w:w="763" w:type="dxa"/>
            <w:tcBorders>
              <w:top w:val="single" w:sz="4" w:space="0" w:color="E1E0E0"/>
              <w:left w:val="single" w:sz="4" w:space="0" w:color="E1E0E0"/>
              <w:bottom w:val="single" w:sz="4" w:space="0" w:color="E1E0E0"/>
              <w:right w:val="single" w:sz="4" w:space="0" w:color="E1E0E0"/>
            </w:tcBorders>
          </w:tcPr>
          <w:p w14:paraId="40CB5AB9"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54644066" w14:textId="77777777" w:rsidR="001006C9" w:rsidRDefault="001006C9">
            <w:pPr>
              <w:pStyle w:val="TableParagraph"/>
              <w:spacing w:before="36"/>
              <w:ind w:left="14"/>
              <w:jc w:val="center"/>
              <w:rPr>
                <w:sz w:val="18"/>
              </w:rPr>
            </w:pPr>
            <w:r>
              <w:rPr>
                <w:sz w:val="18"/>
              </w:rPr>
              <w:t>4</w:t>
            </w:r>
          </w:p>
        </w:tc>
        <w:tc>
          <w:tcPr>
            <w:tcW w:w="763" w:type="dxa"/>
            <w:tcBorders>
              <w:top w:val="single" w:sz="4" w:space="0" w:color="E1E0E0"/>
              <w:left w:val="single" w:sz="4" w:space="0" w:color="E1E0E0"/>
              <w:bottom w:val="single" w:sz="4" w:space="0" w:color="E1E0E0"/>
              <w:right w:val="single" w:sz="4" w:space="0" w:color="E1E0E0"/>
            </w:tcBorders>
          </w:tcPr>
          <w:p w14:paraId="2507770D" w14:textId="3F84D8B2" w:rsidR="001006C9" w:rsidRDefault="001006C9">
            <w:pPr>
              <w:pStyle w:val="TableParagraph"/>
              <w:spacing w:before="36"/>
              <w:ind w:left="8"/>
              <w:jc w:val="center"/>
              <w:rPr>
                <w:sz w:val="18"/>
              </w:rPr>
            </w:pPr>
            <w:r>
              <w:rPr>
                <w:sz w:val="18"/>
              </w:rPr>
              <w:t>7</w:t>
            </w:r>
          </w:p>
        </w:tc>
        <w:tc>
          <w:tcPr>
            <w:tcW w:w="763" w:type="dxa"/>
            <w:tcBorders>
              <w:top w:val="single" w:sz="4" w:space="0" w:color="E1E0E0"/>
              <w:left w:val="single" w:sz="4" w:space="0" w:color="E1E0E0"/>
              <w:bottom w:val="single" w:sz="4" w:space="0" w:color="E1E0E0"/>
              <w:right w:val="single" w:sz="4" w:space="0" w:color="E1E0E0"/>
            </w:tcBorders>
          </w:tcPr>
          <w:p w14:paraId="2A6EFA1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7E7C8842"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0A84589F" w14:textId="77777777" w:rsidR="001006C9" w:rsidRDefault="001006C9">
            <w:pPr>
              <w:pStyle w:val="TableParagraph"/>
              <w:spacing w:before="36"/>
              <w:ind w:left="11"/>
              <w:jc w:val="center"/>
              <w:rPr>
                <w:sz w:val="18"/>
              </w:rPr>
            </w:pPr>
            <w:r>
              <w:rPr>
                <w:sz w:val="18"/>
              </w:rPr>
              <w:t>3</w:t>
            </w:r>
          </w:p>
        </w:tc>
        <w:tc>
          <w:tcPr>
            <w:tcW w:w="763" w:type="dxa"/>
            <w:tcBorders>
              <w:top w:val="single" w:sz="4" w:space="0" w:color="E1E0E0"/>
              <w:bottom w:val="single" w:sz="4" w:space="0" w:color="E1E0E0"/>
              <w:right w:val="single" w:sz="4" w:space="0" w:color="E1E0E0"/>
            </w:tcBorders>
          </w:tcPr>
          <w:p w14:paraId="01EFDCB7" w14:textId="77777777" w:rsidR="001006C9" w:rsidRDefault="001006C9">
            <w:pPr>
              <w:pStyle w:val="TableParagraph"/>
              <w:spacing w:before="36"/>
              <w:ind w:left="12"/>
              <w:jc w:val="center"/>
              <w:rPr>
                <w:sz w:val="18"/>
              </w:rPr>
            </w:pPr>
            <w:r>
              <w:rPr>
                <w:sz w:val="18"/>
              </w:rPr>
              <w:t>6</w:t>
            </w:r>
          </w:p>
        </w:tc>
        <w:tc>
          <w:tcPr>
            <w:tcW w:w="763" w:type="dxa"/>
            <w:tcBorders>
              <w:top w:val="single" w:sz="4" w:space="0" w:color="E1E0E0"/>
              <w:left w:val="single" w:sz="4" w:space="0" w:color="E1E0E0"/>
              <w:bottom w:val="single" w:sz="4" w:space="0" w:color="E1E0E0"/>
              <w:right w:val="single" w:sz="4" w:space="0" w:color="E1E0E0"/>
            </w:tcBorders>
          </w:tcPr>
          <w:p w14:paraId="69F3140C"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D54F9B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FFC946F"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tcPr>
          <w:p w14:paraId="64FC7D00" w14:textId="14498707" w:rsidR="001006C9" w:rsidRDefault="001006C9">
            <w:pPr>
              <w:pStyle w:val="TableParagraph"/>
              <w:spacing w:before="36"/>
              <w:ind w:left="17"/>
              <w:jc w:val="center"/>
              <w:rPr>
                <w:sz w:val="18"/>
              </w:rPr>
            </w:pPr>
            <w:r>
              <w:rPr>
                <w:spacing w:val="-5"/>
                <w:sz w:val="18"/>
              </w:rPr>
              <w:t>55</w:t>
            </w:r>
          </w:p>
        </w:tc>
      </w:tr>
      <w:tr w:rsidR="001006C9" w14:paraId="740501C3" w14:textId="77777777" w:rsidTr="001006C9">
        <w:trPr>
          <w:trHeight w:val="289"/>
        </w:trPr>
        <w:tc>
          <w:tcPr>
            <w:tcW w:w="2143" w:type="dxa"/>
            <w:tcBorders>
              <w:top w:val="nil"/>
              <w:left w:val="nil"/>
              <w:bottom w:val="nil"/>
            </w:tcBorders>
          </w:tcPr>
          <w:p w14:paraId="50329A22" w14:textId="77777777" w:rsidR="001006C9" w:rsidRDefault="001006C9">
            <w:pPr>
              <w:pStyle w:val="TableParagraph"/>
              <w:spacing w:before="36"/>
              <w:ind w:right="94"/>
              <w:jc w:val="right"/>
              <w:rPr>
                <w:sz w:val="18"/>
              </w:rPr>
            </w:pPr>
            <w:r>
              <w:rPr>
                <w:color w:val="242C63"/>
                <w:sz w:val="18"/>
              </w:rPr>
              <w:t>New</w:t>
            </w:r>
            <w:r>
              <w:rPr>
                <w:color w:val="242C63"/>
                <w:spacing w:val="-3"/>
                <w:sz w:val="18"/>
              </w:rPr>
              <w:t xml:space="preserve"> </w:t>
            </w:r>
            <w:r>
              <w:rPr>
                <w:color w:val="242C63"/>
                <w:spacing w:val="-4"/>
                <w:sz w:val="18"/>
              </w:rPr>
              <w:t>York</w:t>
            </w:r>
          </w:p>
        </w:tc>
        <w:tc>
          <w:tcPr>
            <w:tcW w:w="763" w:type="dxa"/>
            <w:tcBorders>
              <w:top w:val="single" w:sz="4" w:space="0" w:color="E1E0E0"/>
              <w:bottom w:val="single" w:sz="4" w:space="0" w:color="E1E0E0"/>
              <w:right w:val="single" w:sz="4" w:space="0" w:color="E1E0E0"/>
            </w:tcBorders>
            <w:shd w:val="clear" w:color="auto" w:fill="F5F5F5"/>
          </w:tcPr>
          <w:p w14:paraId="404FF37A" w14:textId="77777777" w:rsidR="001006C9" w:rsidRDefault="001006C9">
            <w:pPr>
              <w:pStyle w:val="TableParagraph"/>
              <w:spacing w:before="36"/>
              <w:ind w:left="206"/>
              <w:rPr>
                <w:sz w:val="18"/>
              </w:rPr>
            </w:pPr>
            <w:r>
              <w:rPr>
                <w:spacing w:val="-5"/>
                <w:sz w:val="18"/>
              </w:rPr>
              <w:t>100</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63C6317" w14:textId="77777777" w:rsidR="001006C9" w:rsidRDefault="001006C9">
            <w:pPr>
              <w:pStyle w:val="TableParagraph"/>
              <w:spacing w:before="36"/>
              <w:ind w:left="283"/>
              <w:rPr>
                <w:sz w:val="18"/>
              </w:rPr>
            </w:pPr>
            <w:r>
              <w:rPr>
                <w:spacing w:val="-5"/>
                <w:sz w:val="18"/>
              </w:rPr>
              <w:t>14</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5B2460A" w14:textId="6CB6FD87" w:rsidR="001006C9" w:rsidRDefault="001006C9">
            <w:pPr>
              <w:pStyle w:val="TableParagraph"/>
              <w:spacing w:before="36"/>
              <w:ind w:left="258"/>
              <w:rPr>
                <w:sz w:val="18"/>
              </w:rPr>
            </w:pPr>
            <w:r>
              <w:rPr>
                <w:spacing w:val="-5"/>
                <w:sz w:val="18"/>
              </w:rPr>
              <w:t xml:space="preserve"> 27</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335E1ED"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528F0FA" w14:textId="77777777" w:rsidR="001006C9" w:rsidRDefault="001006C9">
            <w:pPr>
              <w:pStyle w:val="TableParagraph"/>
              <w:spacing w:before="36"/>
              <w:ind w:left="11" w:right="5"/>
              <w:jc w:val="center"/>
              <w:rPr>
                <w:sz w:val="18"/>
              </w:rPr>
            </w:pPr>
            <w:r>
              <w:rPr>
                <w:spacing w:val="-5"/>
                <w:sz w:val="18"/>
              </w:rPr>
              <w:t>18</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EB18349" w14:textId="77777777" w:rsidR="001006C9" w:rsidRDefault="001006C9">
            <w:pPr>
              <w:pStyle w:val="TableParagraph"/>
              <w:spacing w:before="36"/>
              <w:jc w:val="center"/>
              <w:rPr>
                <w:sz w:val="18"/>
              </w:rPr>
            </w:pPr>
            <w:r>
              <w:rPr>
                <w:spacing w:val="-5"/>
                <w:sz w:val="18"/>
              </w:rPr>
              <w:t>35</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B06578C" w14:textId="77777777" w:rsidR="001006C9" w:rsidRDefault="001006C9">
            <w:pPr>
              <w:pStyle w:val="TableParagraph"/>
              <w:spacing w:before="36"/>
              <w:ind w:left="38" w:right="5"/>
              <w:jc w:val="center"/>
              <w:rPr>
                <w:sz w:val="18"/>
              </w:rPr>
            </w:pPr>
            <w:r>
              <w:rPr>
                <w:spacing w:val="-5"/>
                <w:sz w:val="18"/>
              </w:rPr>
              <w:t>24</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D59490A"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553BA6F" w14:textId="77777777" w:rsidR="001006C9" w:rsidRDefault="001006C9">
            <w:pPr>
              <w:pStyle w:val="TableParagraph"/>
              <w:spacing w:before="36"/>
              <w:ind w:left="14" w:right="5"/>
              <w:jc w:val="center"/>
              <w:rPr>
                <w:sz w:val="18"/>
              </w:rPr>
            </w:pPr>
            <w:r>
              <w:rPr>
                <w:spacing w:val="-5"/>
                <w:sz w:val="18"/>
              </w:rPr>
              <w:t>38</w:t>
            </w:r>
          </w:p>
        </w:tc>
        <w:tc>
          <w:tcPr>
            <w:tcW w:w="763" w:type="dxa"/>
            <w:tcBorders>
              <w:top w:val="single" w:sz="4" w:space="0" w:color="E1E0E0"/>
              <w:bottom w:val="single" w:sz="4" w:space="0" w:color="E1E0E0"/>
              <w:right w:val="single" w:sz="4" w:space="0" w:color="E1E0E0"/>
            </w:tcBorders>
            <w:shd w:val="clear" w:color="auto" w:fill="F5F5F5"/>
          </w:tcPr>
          <w:p w14:paraId="46E79978" w14:textId="77777777" w:rsidR="001006C9" w:rsidRDefault="001006C9">
            <w:pPr>
              <w:pStyle w:val="TableParagraph"/>
              <w:spacing w:before="36"/>
              <w:ind w:left="11"/>
              <w:jc w:val="center"/>
              <w:rPr>
                <w:sz w:val="18"/>
              </w:rPr>
            </w:pPr>
            <w:r>
              <w:rPr>
                <w:sz w:val="18"/>
              </w:rPr>
              <w:t>3</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DF76A6F"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7BAF5FF"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A7C1107"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shd w:val="clear" w:color="auto" w:fill="F5F5F5"/>
          </w:tcPr>
          <w:p w14:paraId="3084DC52" w14:textId="77777777" w:rsidR="001006C9" w:rsidRDefault="001006C9">
            <w:pPr>
              <w:pStyle w:val="TableParagraph"/>
              <w:spacing w:before="36"/>
              <w:ind w:left="2"/>
              <w:jc w:val="center"/>
              <w:rPr>
                <w:sz w:val="18"/>
              </w:rPr>
            </w:pPr>
            <w:r>
              <w:rPr>
                <w:spacing w:val="-5"/>
                <w:sz w:val="18"/>
              </w:rPr>
              <w:t>232</w:t>
            </w:r>
          </w:p>
        </w:tc>
      </w:tr>
      <w:tr w:rsidR="001006C9" w14:paraId="08EE737C" w14:textId="77777777" w:rsidTr="001006C9">
        <w:trPr>
          <w:trHeight w:val="287"/>
        </w:trPr>
        <w:tc>
          <w:tcPr>
            <w:tcW w:w="2143" w:type="dxa"/>
            <w:tcBorders>
              <w:top w:val="nil"/>
              <w:left w:val="nil"/>
              <w:bottom w:val="nil"/>
            </w:tcBorders>
          </w:tcPr>
          <w:p w14:paraId="7F219D15" w14:textId="77777777" w:rsidR="001006C9" w:rsidRDefault="001006C9">
            <w:pPr>
              <w:pStyle w:val="TableParagraph"/>
              <w:spacing w:before="33"/>
              <w:ind w:right="97"/>
              <w:jc w:val="right"/>
              <w:rPr>
                <w:sz w:val="18"/>
              </w:rPr>
            </w:pPr>
            <w:r>
              <w:rPr>
                <w:color w:val="242C63"/>
                <w:sz w:val="18"/>
              </w:rPr>
              <w:t>North</w:t>
            </w:r>
            <w:r>
              <w:rPr>
                <w:color w:val="242C63"/>
                <w:spacing w:val="-3"/>
                <w:sz w:val="18"/>
              </w:rPr>
              <w:t xml:space="preserve"> </w:t>
            </w:r>
            <w:r>
              <w:rPr>
                <w:color w:val="242C63"/>
                <w:spacing w:val="-2"/>
                <w:sz w:val="18"/>
              </w:rPr>
              <w:t>Carolina</w:t>
            </w:r>
          </w:p>
        </w:tc>
        <w:tc>
          <w:tcPr>
            <w:tcW w:w="763" w:type="dxa"/>
            <w:tcBorders>
              <w:top w:val="single" w:sz="4" w:space="0" w:color="E1E0E0"/>
              <w:bottom w:val="single" w:sz="4" w:space="0" w:color="E1E0E0"/>
              <w:right w:val="single" w:sz="4" w:space="0" w:color="E1E0E0"/>
            </w:tcBorders>
          </w:tcPr>
          <w:p w14:paraId="47942996" w14:textId="77777777" w:rsidR="001006C9" w:rsidRDefault="001006C9">
            <w:pPr>
              <w:pStyle w:val="TableParagraph"/>
              <w:spacing w:before="33"/>
              <w:ind w:left="252"/>
              <w:rPr>
                <w:sz w:val="18"/>
              </w:rPr>
            </w:pPr>
            <w:r>
              <w:rPr>
                <w:spacing w:val="-5"/>
                <w:sz w:val="18"/>
              </w:rPr>
              <w:t>28</w:t>
            </w:r>
          </w:p>
        </w:tc>
        <w:tc>
          <w:tcPr>
            <w:tcW w:w="763" w:type="dxa"/>
            <w:tcBorders>
              <w:top w:val="single" w:sz="4" w:space="0" w:color="E1E0E0"/>
              <w:left w:val="single" w:sz="4" w:space="0" w:color="E1E0E0"/>
              <w:bottom w:val="single" w:sz="4" w:space="0" w:color="E1E0E0"/>
              <w:right w:val="single" w:sz="4" w:space="0" w:color="E1E0E0"/>
            </w:tcBorders>
          </w:tcPr>
          <w:p w14:paraId="1A0C3C2E" w14:textId="77777777" w:rsidR="001006C9" w:rsidRDefault="001006C9">
            <w:pPr>
              <w:pStyle w:val="TableParagraph"/>
              <w:spacing w:before="33"/>
              <w:ind w:left="305"/>
              <w:rPr>
                <w:sz w:val="18"/>
              </w:rPr>
            </w:pPr>
            <w:r>
              <w:rPr>
                <w:sz w:val="18"/>
              </w:rPr>
              <w:t>6</w:t>
            </w:r>
          </w:p>
        </w:tc>
        <w:tc>
          <w:tcPr>
            <w:tcW w:w="763" w:type="dxa"/>
            <w:tcBorders>
              <w:top w:val="single" w:sz="4" w:space="0" w:color="E1E0E0"/>
              <w:left w:val="single" w:sz="4" w:space="0" w:color="E1E0E0"/>
              <w:bottom w:val="single" w:sz="4" w:space="0" w:color="E1E0E0"/>
              <w:right w:val="single" w:sz="4" w:space="0" w:color="E1E0E0"/>
            </w:tcBorders>
          </w:tcPr>
          <w:p w14:paraId="626D7EA2"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1DA0097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1F97A9F8" w14:textId="77777777" w:rsidR="001006C9" w:rsidRDefault="001006C9">
            <w:pPr>
              <w:pStyle w:val="TableParagraph"/>
              <w:spacing w:before="33"/>
              <w:ind w:left="9"/>
              <w:jc w:val="center"/>
              <w:rPr>
                <w:sz w:val="18"/>
              </w:rPr>
            </w:pPr>
            <w:r>
              <w:rPr>
                <w:sz w:val="18"/>
              </w:rPr>
              <w:t>9</w:t>
            </w:r>
          </w:p>
        </w:tc>
        <w:tc>
          <w:tcPr>
            <w:tcW w:w="763" w:type="dxa"/>
            <w:tcBorders>
              <w:top w:val="single" w:sz="4" w:space="0" w:color="E1E0E0"/>
              <w:left w:val="single" w:sz="4" w:space="0" w:color="E1E0E0"/>
              <w:bottom w:val="single" w:sz="4" w:space="0" w:color="E1E0E0"/>
              <w:right w:val="single" w:sz="4" w:space="0" w:color="E1E0E0"/>
            </w:tcBorders>
          </w:tcPr>
          <w:p w14:paraId="1860481E" w14:textId="77777777" w:rsidR="001006C9" w:rsidRDefault="001006C9">
            <w:pPr>
              <w:pStyle w:val="TableParagraph"/>
              <w:spacing w:before="33"/>
              <w:ind w:left="5"/>
              <w:jc w:val="center"/>
              <w:rPr>
                <w:sz w:val="18"/>
              </w:rPr>
            </w:pPr>
            <w:r>
              <w:rPr>
                <w:sz w:val="18"/>
              </w:rPr>
              <w:t>8</w:t>
            </w:r>
          </w:p>
        </w:tc>
        <w:tc>
          <w:tcPr>
            <w:tcW w:w="763" w:type="dxa"/>
            <w:tcBorders>
              <w:top w:val="single" w:sz="4" w:space="0" w:color="E1E0E0"/>
              <w:left w:val="single" w:sz="4" w:space="0" w:color="E1E0E0"/>
              <w:bottom w:val="single" w:sz="4" w:space="0" w:color="E1E0E0"/>
              <w:right w:val="single" w:sz="4" w:space="0" w:color="E1E0E0"/>
            </w:tcBorders>
          </w:tcPr>
          <w:p w14:paraId="40BB632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6FD7376A"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E75C775" w14:textId="77777777" w:rsidR="001006C9" w:rsidRDefault="001006C9">
            <w:pPr>
              <w:pStyle w:val="TableParagraph"/>
              <w:spacing w:before="33"/>
              <w:ind w:left="4"/>
              <w:jc w:val="center"/>
              <w:rPr>
                <w:sz w:val="18"/>
              </w:rPr>
            </w:pPr>
            <w:r>
              <w:rPr>
                <w:sz w:val="18"/>
              </w:rPr>
              <w:t>5</w:t>
            </w:r>
          </w:p>
        </w:tc>
        <w:tc>
          <w:tcPr>
            <w:tcW w:w="763" w:type="dxa"/>
            <w:tcBorders>
              <w:top w:val="single" w:sz="4" w:space="0" w:color="E1E0E0"/>
              <w:bottom w:val="single" w:sz="4" w:space="0" w:color="E1E0E0"/>
              <w:right w:val="single" w:sz="4" w:space="0" w:color="E1E0E0"/>
            </w:tcBorders>
          </w:tcPr>
          <w:p w14:paraId="5E2DE4FC" w14:textId="77777777" w:rsidR="001006C9" w:rsidRDefault="001006C9">
            <w:pPr>
              <w:pStyle w:val="TableParagraph"/>
              <w:spacing w:before="33"/>
              <w:ind w:left="11"/>
              <w:jc w:val="center"/>
              <w:rPr>
                <w:sz w:val="18"/>
              </w:rPr>
            </w:pPr>
            <w:r>
              <w:rPr>
                <w:sz w:val="18"/>
              </w:rPr>
              <w:t>3</w:t>
            </w:r>
          </w:p>
        </w:tc>
        <w:tc>
          <w:tcPr>
            <w:tcW w:w="763" w:type="dxa"/>
            <w:tcBorders>
              <w:top w:val="single" w:sz="4" w:space="0" w:color="E1E0E0"/>
              <w:left w:val="single" w:sz="4" w:space="0" w:color="E1E0E0"/>
              <w:bottom w:val="single" w:sz="4" w:space="0" w:color="E1E0E0"/>
              <w:right w:val="single" w:sz="4" w:space="0" w:color="E1E0E0"/>
            </w:tcBorders>
          </w:tcPr>
          <w:p w14:paraId="21B687DE"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72870DD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422AC1CE"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tcPr>
          <w:p w14:paraId="7844F817" w14:textId="77777777" w:rsidR="001006C9" w:rsidRDefault="001006C9">
            <w:pPr>
              <w:pStyle w:val="TableParagraph"/>
              <w:spacing w:before="33"/>
              <w:ind w:left="9"/>
              <w:jc w:val="center"/>
              <w:rPr>
                <w:sz w:val="18"/>
              </w:rPr>
            </w:pPr>
            <w:r>
              <w:rPr>
                <w:spacing w:val="-5"/>
                <w:sz w:val="18"/>
              </w:rPr>
              <w:t>59</w:t>
            </w:r>
          </w:p>
        </w:tc>
      </w:tr>
      <w:tr w:rsidR="001006C9" w14:paraId="68BF5412" w14:textId="77777777" w:rsidTr="001006C9">
        <w:trPr>
          <w:trHeight w:val="287"/>
        </w:trPr>
        <w:tc>
          <w:tcPr>
            <w:tcW w:w="2143" w:type="dxa"/>
            <w:tcBorders>
              <w:top w:val="nil"/>
              <w:left w:val="nil"/>
              <w:bottom w:val="nil"/>
            </w:tcBorders>
          </w:tcPr>
          <w:p w14:paraId="3ED10987" w14:textId="77777777" w:rsidR="001006C9" w:rsidRDefault="001006C9">
            <w:pPr>
              <w:pStyle w:val="TableParagraph"/>
              <w:spacing w:before="33"/>
              <w:ind w:right="97"/>
              <w:jc w:val="right"/>
              <w:rPr>
                <w:sz w:val="18"/>
              </w:rPr>
            </w:pPr>
            <w:r>
              <w:rPr>
                <w:color w:val="242C63"/>
                <w:sz w:val="18"/>
              </w:rPr>
              <w:t>North</w:t>
            </w:r>
            <w:r>
              <w:rPr>
                <w:color w:val="242C63"/>
                <w:spacing w:val="-3"/>
                <w:sz w:val="18"/>
              </w:rPr>
              <w:t xml:space="preserve"> </w:t>
            </w:r>
            <w:r>
              <w:rPr>
                <w:color w:val="242C63"/>
                <w:spacing w:val="-2"/>
                <w:sz w:val="18"/>
              </w:rPr>
              <w:t>Dakota</w:t>
            </w:r>
          </w:p>
        </w:tc>
        <w:tc>
          <w:tcPr>
            <w:tcW w:w="763" w:type="dxa"/>
            <w:tcBorders>
              <w:top w:val="single" w:sz="4" w:space="0" w:color="E1E0E0"/>
              <w:bottom w:val="single" w:sz="4" w:space="0" w:color="E1E0E0"/>
              <w:right w:val="single" w:sz="4" w:space="0" w:color="E1E0E0"/>
            </w:tcBorders>
            <w:shd w:val="clear" w:color="auto" w:fill="F5F5F5"/>
          </w:tcPr>
          <w:p w14:paraId="746763B2" w14:textId="77777777" w:rsidR="001006C9" w:rsidRDefault="001006C9">
            <w:pPr>
              <w:pStyle w:val="TableParagraph"/>
              <w:spacing w:before="33"/>
              <w:ind w:left="9"/>
              <w:jc w:val="center"/>
              <w:rPr>
                <w:sz w:val="18"/>
              </w:rPr>
            </w:pPr>
            <w:r>
              <w:rPr>
                <w:sz w:val="18"/>
              </w:rPr>
              <w:t>7</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D6893D5"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FFC2911" w14:textId="77777777" w:rsidR="001006C9" w:rsidRDefault="001006C9">
            <w:pPr>
              <w:pStyle w:val="TableParagraph"/>
              <w:spacing w:before="33"/>
              <w:ind w:left="310"/>
              <w:rPr>
                <w:sz w:val="18"/>
              </w:rPr>
            </w:pPr>
            <w:r>
              <w:rPr>
                <w:sz w:val="18"/>
              </w:rPr>
              <w:t>7</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7C07773"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DB33D6F"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048B02E"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F9B9B11"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F98CA8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39E2702"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right w:val="single" w:sz="4" w:space="0" w:color="E1E0E0"/>
            </w:tcBorders>
            <w:shd w:val="clear" w:color="auto" w:fill="F5F5F5"/>
          </w:tcPr>
          <w:p w14:paraId="566DCEDF" w14:textId="77777777" w:rsidR="001006C9" w:rsidRDefault="001006C9">
            <w:pPr>
              <w:pStyle w:val="TableParagraph"/>
              <w:spacing w:before="33"/>
              <w:ind w:left="11"/>
              <w:jc w:val="center"/>
              <w:rPr>
                <w:sz w:val="18"/>
              </w:rPr>
            </w:pPr>
            <w:r>
              <w:rPr>
                <w:sz w:val="18"/>
              </w:rPr>
              <w:t>6</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DA625DD"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A077BDA"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C2761F8"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shd w:val="clear" w:color="auto" w:fill="F5F5F5"/>
          </w:tcPr>
          <w:p w14:paraId="60599BEA" w14:textId="77777777" w:rsidR="001006C9" w:rsidRDefault="001006C9">
            <w:pPr>
              <w:pStyle w:val="TableParagraph"/>
              <w:spacing w:before="33"/>
              <w:ind w:left="12"/>
              <w:jc w:val="center"/>
              <w:rPr>
                <w:sz w:val="18"/>
              </w:rPr>
            </w:pPr>
            <w:r>
              <w:rPr>
                <w:spacing w:val="-5"/>
                <w:sz w:val="18"/>
              </w:rPr>
              <w:t>13</w:t>
            </w:r>
          </w:p>
        </w:tc>
      </w:tr>
      <w:tr w:rsidR="001006C9" w14:paraId="6DBFE280" w14:textId="77777777" w:rsidTr="001006C9">
        <w:trPr>
          <w:trHeight w:val="287"/>
        </w:trPr>
        <w:tc>
          <w:tcPr>
            <w:tcW w:w="2143" w:type="dxa"/>
            <w:tcBorders>
              <w:top w:val="nil"/>
              <w:left w:val="nil"/>
              <w:bottom w:val="nil"/>
            </w:tcBorders>
          </w:tcPr>
          <w:p w14:paraId="0F091E3E" w14:textId="77777777" w:rsidR="001006C9" w:rsidRDefault="001006C9">
            <w:pPr>
              <w:pStyle w:val="TableParagraph"/>
              <w:spacing w:before="36"/>
              <w:ind w:right="97"/>
              <w:jc w:val="right"/>
              <w:rPr>
                <w:sz w:val="18"/>
              </w:rPr>
            </w:pPr>
            <w:r>
              <w:rPr>
                <w:color w:val="242C63"/>
                <w:sz w:val="18"/>
              </w:rPr>
              <w:t>N.</w:t>
            </w:r>
            <w:r>
              <w:rPr>
                <w:color w:val="242C63"/>
                <w:spacing w:val="-3"/>
                <w:sz w:val="18"/>
              </w:rPr>
              <w:t xml:space="preserve"> </w:t>
            </w:r>
            <w:r>
              <w:rPr>
                <w:color w:val="242C63"/>
                <w:sz w:val="18"/>
              </w:rPr>
              <w:t>Mariana</w:t>
            </w:r>
            <w:r>
              <w:rPr>
                <w:color w:val="242C63"/>
                <w:spacing w:val="-2"/>
                <w:sz w:val="18"/>
              </w:rPr>
              <w:t xml:space="preserve"> Islands</w:t>
            </w:r>
          </w:p>
        </w:tc>
        <w:tc>
          <w:tcPr>
            <w:tcW w:w="763" w:type="dxa"/>
            <w:tcBorders>
              <w:top w:val="single" w:sz="4" w:space="0" w:color="E1E0E0"/>
              <w:bottom w:val="single" w:sz="4" w:space="0" w:color="E1E0E0"/>
              <w:right w:val="single" w:sz="4" w:space="0" w:color="E1E0E0"/>
            </w:tcBorders>
          </w:tcPr>
          <w:p w14:paraId="6BD9F2FC" w14:textId="77777777" w:rsidR="001006C9" w:rsidRDefault="001006C9">
            <w:pPr>
              <w:pStyle w:val="TableParagraph"/>
              <w:spacing w:before="36"/>
              <w:ind w:left="8"/>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234B8BCF"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43F4B29"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B3317E5"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62288847"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4800EEB3" w14:textId="77777777" w:rsidR="001006C9" w:rsidRDefault="001006C9">
            <w:pPr>
              <w:pStyle w:val="TableParagraph"/>
              <w:spacing w:before="43" w:line="225" w:lineRule="exact"/>
              <w:ind w:right="31"/>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66D219DF"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5377FD7"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5D30304C"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right w:val="single" w:sz="4" w:space="0" w:color="E1E0E0"/>
            </w:tcBorders>
          </w:tcPr>
          <w:p w14:paraId="1D4523AA"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0075E7C2"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4648BD6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6F967CD8"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tcPr>
          <w:p w14:paraId="6E271E3C" w14:textId="77777777" w:rsidR="001006C9" w:rsidRDefault="001006C9">
            <w:pPr>
              <w:pStyle w:val="TableParagraph"/>
              <w:spacing w:before="36"/>
              <w:ind w:left="37"/>
              <w:jc w:val="center"/>
              <w:rPr>
                <w:sz w:val="18"/>
              </w:rPr>
            </w:pPr>
            <w:r>
              <w:rPr>
                <w:sz w:val="18"/>
              </w:rPr>
              <w:t>2</w:t>
            </w:r>
          </w:p>
        </w:tc>
      </w:tr>
      <w:tr w:rsidR="001006C9" w14:paraId="7E8260C7" w14:textId="77777777" w:rsidTr="001006C9">
        <w:trPr>
          <w:trHeight w:val="287"/>
        </w:trPr>
        <w:tc>
          <w:tcPr>
            <w:tcW w:w="2143" w:type="dxa"/>
            <w:tcBorders>
              <w:top w:val="nil"/>
              <w:left w:val="nil"/>
              <w:bottom w:val="nil"/>
            </w:tcBorders>
          </w:tcPr>
          <w:p w14:paraId="75612855" w14:textId="77777777" w:rsidR="001006C9" w:rsidRDefault="001006C9">
            <w:pPr>
              <w:pStyle w:val="TableParagraph"/>
              <w:spacing w:before="36"/>
              <w:ind w:right="96"/>
              <w:jc w:val="right"/>
              <w:rPr>
                <w:sz w:val="18"/>
              </w:rPr>
            </w:pPr>
            <w:r>
              <w:rPr>
                <w:color w:val="242C63"/>
                <w:spacing w:val="-4"/>
                <w:sz w:val="18"/>
              </w:rPr>
              <w:t>Ohio</w:t>
            </w:r>
          </w:p>
        </w:tc>
        <w:tc>
          <w:tcPr>
            <w:tcW w:w="763" w:type="dxa"/>
            <w:tcBorders>
              <w:top w:val="single" w:sz="4" w:space="0" w:color="E1E0E0"/>
              <w:bottom w:val="single" w:sz="4" w:space="0" w:color="E1E0E0"/>
              <w:right w:val="single" w:sz="4" w:space="0" w:color="E1E0E0"/>
            </w:tcBorders>
            <w:shd w:val="clear" w:color="auto" w:fill="F5F5F5"/>
          </w:tcPr>
          <w:p w14:paraId="2B552B02" w14:textId="77777777" w:rsidR="001006C9" w:rsidRDefault="001006C9">
            <w:pPr>
              <w:pStyle w:val="TableParagraph"/>
              <w:spacing w:before="36"/>
              <w:ind w:left="228"/>
              <w:rPr>
                <w:sz w:val="18"/>
              </w:rPr>
            </w:pPr>
            <w:r>
              <w:rPr>
                <w:spacing w:val="-5"/>
                <w:sz w:val="18"/>
              </w:rPr>
              <w:t>105</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D5FB561" w14:textId="77777777" w:rsidR="001006C9" w:rsidRDefault="001006C9">
            <w:pPr>
              <w:pStyle w:val="TableParagraph"/>
              <w:spacing w:before="36"/>
              <w:ind w:left="305"/>
              <w:rPr>
                <w:sz w:val="18"/>
              </w:rPr>
            </w:pPr>
            <w:r>
              <w:rPr>
                <w:sz w:val="18"/>
              </w:rPr>
              <w:t>6</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BBE3948"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BA8607D" w14:textId="77777777" w:rsidR="001006C9" w:rsidRDefault="001006C9">
            <w:pPr>
              <w:pStyle w:val="TableParagraph"/>
              <w:spacing w:before="36"/>
              <w:ind w:left="5"/>
              <w:jc w:val="center"/>
              <w:rPr>
                <w:sz w:val="18"/>
              </w:rPr>
            </w:pPr>
            <w:r>
              <w:rPr>
                <w:sz w:val="18"/>
              </w:rPr>
              <w:t>2</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58A735F" w14:textId="77777777" w:rsidR="001006C9" w:rsidRDefault="001006C9">
            <w:pPr>
              <w:pStyle w:val="TableParagraph"/>
              <w:spacing w:before="36"/>
              <w:ind w:left="6" w:right="5"/>
              <w:jc w:val="center"/>
              <w:rPr>
                <w:sz w:val="18"/>
              </w:rPr>
            </w:pPr>
            <w:r>
              <w:rPr>
                <w:spacing w:val="-5"/>
                <w:sz w:val="18"/>
              </w:rPr>
              <w:t>35</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B790D27" w14:textId="77777777" w:rsidR="001006C9" w:rsidRDefault="001006C9">
            <w:pPr>
              <w:pStyle w:val="TableParagraph"/>
              <w:spacing w:before="36"/>
              <w:ind w:left="9"/>
              <w:jc w:val="center"/>
              <w:rPr>
                <w:sz w:val="18"/>
              </w:rPr>
            </w:pPr>
            <w:r>
              <w:rPr>
                <w:spacing w:val="-5"/>
                <w:sz w:val="18"/>
              </w:rPr>
              <w:t>34</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DFA84EF"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ECA90A7" w14:textId="77777777" w:rsidR="001006C9" w:rsidRDefault="001006C9">
            <w:pPr>
              <w:pStyle w:val="TableParagraph"/>
              <w:spacing w:before="36"/>
              <w:ind w:right="251"/>
              <w:jc w:val="right"/>
              <w:rPr>
                <w:sz w:val="18"/>
              </w:rPr>
            </w:pPr>
            <w:r>
              <w:rPr>
                <w:spacing w:val="-5"/>
                <w:sz w:val="18"/>
              </w:rPr>
              <w:t>10</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C1C299D" w14:textId="77777777" w:rsidR="001006C9" w:rsidRDefault="001006C9">
            <w:pPr>
              <w:pStyle w:val="TableParagraph"/>
              <w:spacing w:before="36"/>
              <w:ind w:left="14" w:right="5"/>
              <w:jc w:val="center"/>
              <w:rPr>
                <w:sz w:val="18"/>
              </w:rPr>
            </w:pPr>
            <w:r>
              <w:rPr>
                <w:spacing w:val="-5"/>
                <w:sz w:val="18"/>
              </w:rPr>
              <w:t>30</w:t>
            </w:r>
          </w:p>
        </w:tc>
        <w:tc>
          <w:tcPr>
            <w:tcW w:w="763" w:type="dxa"/>
            <w:tcBorders>
              <w:top w:val="single" w:sz="4" w:space="0" w:color="E1E0E0"/>
              <w:bottom w:val="single" w:sz="4" w:space="0" w:color="E1E0E0"/>
              <w:right w:val="single" w:sz="4" w:space="0" w:color="E1E0E0"/>
            </w:tcBorders>
            <w:shd w:val="clear" w:color="auto" w:fill="F5F5F5"/>
          </w:tcPr>
          <w:p w14:paraId="11768F02" w14:textId="77777777" w:rsidR="001006C9" w:rsidRDefault="001006C9">
            <w:pPr>
              <w:pStyle w:val="TableParagraph"/>
              <w:spacing w:before="36"/>
              <w:ind w:left="18" w:right="5"/>
              <w:jc w:val="center"/>
              <w:rPr>
                <w:sz w:val="18"/>
              </w:rPr>
            </w:pPr>
            <w:r>
              <w:rPr>
                <w:spacing w:val="-5"/>
                <w:sz w:val="18"/>
              </w:rPr>
              <w:t>16</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C58EB7D" w14:textId="77777777" w:rsidR="001006C9" w:rsidRDefault="001006C9">
            <w:pPr>
              <w:pStyle w:val="TableParagraph"/>
              <w:spacing w:before="36"/>
              <w:ind w:left="13"/>
              <w:jc w:val="center"/>
              <w:rPr>
                <w:sz w:val="18"/>
              </w:rPr>
            </w:pPr>
            <w:r>
              <w:rPr>
                <w:sz w:val="18"/>
              </w:rPr>
              <w:t>6</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A4ED0E2" w14:textId="77777777" w:rsidR="001006C9" w:rsidRDefault="001006C9">
            <w:pPr>
              <w:pStyle w:val="TableParagraph"/>
              <w:spacing w:before="36"/>
              <w:ind w:left="9"/>
              <w:jc w:val="center"/>
              <w:rPr>
                <w:sz w:val="18"/>
              </w:rPr>
            </w:pPr>
            <w:r>
              <w:rPr>
                <w:sz w:val="18"/>
              </w:rPr>
              <w:t>5</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CB049F7"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shd w:val="clear" w:color="auto" w:fill="F5F5F5"/>
          </w:tcPr>
          <w:p w14:paraId="34962125" w14:textId="5CC7D773" w:rsidR="001006C9" w:rsidRDefault="001006C9">
            <w:pPr>
              <w:pStyle w:val="TableParagraph"/>
              <w:spacing w:before="36"/>
              <w:ind w:left="49"/>
              <w:jc w:val="center"/>
              <w:rPr>
                <w:sz w:val="18"/>
              </w:rPr>
            </w:pPr>
            <w:r>
              <w:rPr>
                <w:spacing w:val="-5"/>
                <w:sz w:val="18"/>
              </w:rPr>
              <w:t>249</w:t>
            </w:r>
          </w:p>
        </w:tc>
      </w:tr>
      <w:tr w:rsidR="001006C9" w14:paraId="4267C380" w14:textId="77777777" w:rsidTr="001006C9">
        <w:trPr>
          <w:trHeight w:val="287"/>
        </w:trPr>
        <w:tc>
          <w:tcPr>
            <w:tcW w:w="2143" w:type="dxa"/>
            <w:tcBorders>
              <w:top w:val="nil"/>
              <w:left w:val="nil"/>
              <w:bottom w:val="nil"/>
            </w:tcBorders>
          </w:tcPr>
          <w:p w14:paraId="6AC7B86A" w14:textId="77777777" w:rsidR="001006C9" w:rsidRDefault="001006C9">
            <w:pPr>
              <w:pStyle w:val="TableParagraph"/>
              <w:spacing w:before="36"/>
              <w:ind w:right="94"/>
              <w:jc w:val="right"/>
              <w:rPr>
                <w:sz w:val="18"/>
              </w:rPr>
            </w:pPr>
            <w:r>
              <w:rPr>
                <w:color w:val="242C63"/>
                <w:spacing w:val="-2"/>
                <w:sz w:val="18"/>
              </w:rPr>
              <w:t>Oklahoma</w:t>
            </w:r>
          </w:p>
        </w:tc>
        <w:tc>
          <w:tcPr>
            <w:tcW w:w="763" w:type="dxa"/>
            <w:tcBorders>
              <w:top w:val="single" w:sz="4" w:space="0" w:color="E1E0E0"/>
              <w:bottom w:val="single" w:sz="4" w:space="0" w:color="E1E0E0"/>
              <w:right w:val="single" w:sz="4" w:space="0" w:color="E1E0E0"/>
            </w:tcBorders>
          </w:tcPr>
          <w:p w14:paraId="0AFA99BF" w14:textId="77777777" w:rsidR="001006C9" w:rsidRDefault="001006C9">
            <w:pPr>
              <w:pStyle w:val="TableParagraph"/>
              <w:spacing w:before="36"/>
              <w:ind w:left="247"/>
              <w:rPr>
                <w:sz w:val="18"/>
              </w:rPr>
            </w:pPr>
            <w:r>
              <w:rPr>
                <w:spacing w:val="-5"/>
                <w:sz w:val="18"/>
              </w:rPr>
              <w:t>44</w:t>
            </w:r>
          </w:p>
        </w:tc>
        <w:tc>
          <w:tcPr>
            <w:tcW w:w="763" w:type="dxa"/>
            <w:tcBorders>
              <w:top w:val="single" w:sz="4" w:space="0" w:color="E1E0E0"/>
              <w:left w:val="single" w:sz="4" w:space="0" w:color="E1E0E0"/>
              <w:bottom w:val="single" w:sz="4" w:space="0" w:color="E1E0E0"/>
              <w:right w:val="single" w:sz="4" w:space="0" w:color="E1E0E0"/>
            </w:tcBorders>
          </w:tcPr>
          <w:p w14:paraId="4AE8E2C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635063C0" w14:textId="77777777" w:rsidR="001006C9" w:rsidRDefault="001006C9">
            <w:pPr>
              <w:pStyle w:val="TableParagraph"/>
              <w:spacing w:before="36"/>
              <w:ind w:left="303"/>
              <w:rPr>
                <w:sz w:val="18"/>
              </w:rPr>
            </w:pPr>
            <w:r>
              <w:rPr>
                <w:spacing w:val="-5"/>
                <w:sz w:val="18"/>
              </w:rPr>
              <w:t>42</w:t>
            </w:r>
          </w:p>
        </w:tc>
        <w:tc>
          <w:tcPr>
            <w:tcW w:w="763" w:type="dxa"/>
            <w:tcBorders>
              <w:top w:val="single" w:sz="4" w:space="0" w:color="E1E0E0"/>
              <w:left w:val="single" w:sz="4" w:space="0" w:color="E1E0E0"/>
              <w:bottom w:val="single" w:sz="4" w:space="0" w:color="E1E0E0"/>
              <w:right w:val="single" w:sz="4" w:space="0" w:color="E1E0E0"/>
            </w:tcBorders>
          </w:tcPr>
          <w:p w14:paraId="1E0FA1D5" w14:textId="77777777" w:rsidR="001006C9" w:rsidRDefault="001006C9">
            <w:pPr>
              <w:pStyle w:val="TableParagraph"/>
              <w:spacing w:before="36"/>
              <w:ind w:left="5"/>
              <w:jc w:val="center"/>
              <w:rPr>
                <w:sz w:val="18"/>
              </w:rPr>
            </w:pPr>
            <w:r>
              <w:rPr>
                <w:sz w:val="18"/>
              </w:rPr>
              <w:t>2</w:t>
            </w:r>
          </w:p>
        </w:tc>
        <w:tc>
          <w:tcPr>
            <w:tcW w:w="763" w:type="dxa"/>
            <w:tcBorders>
              <w:top w:val="single" w:sz="4" w:space="0" w:color="E1E0E0"/>
              <w:left w:val="single" w:sz="4" w:space="0" w:color="E1E0E0"/>
              <w:bottom w:val="single" w:sz="4" w:space="0" w:color="E1E0E0"/>
              <w:right w:val="single" w:sz="4" w:space="0" w:color="E1E0E0"/>
            </w:tcBorders>
          </w:tcPr>
          <w:p w14:paraId="58C01D21" w14:textId="77777777" w:rsidR="001006C9" w:rsidRDefault="001006C9">
            <w:pPr>
              <w:pStyle w:val="TableParagraph"/>
              <w:spacing w:before="36"/>
              <w:ind w:left="5"/>
              <w:jc w:val="center"/>
              <w:rPr>
                <w:sz w:val="18"/>
              </w:rPr>
            </w:pPr>
            <w:r>
              <w:rPr>
                <w:sz w:val="18"/>
              </w:rPr>
              <w:t>6</w:t>
            </w:r>
          </w:p>
        </w:tc>
        <w:tc>
          <w:tcPr>
            <w:tcW w:w="763" w:type="dxa"/>
            <w:tcBorders>
              <w:top w:val="single" w:sz="4" w:space="0" w:color="E1E0E0"/>
              <w:left w:val="single" w:sz="4" w:space="0" w:color="E1E0E0"/>
              <w:bottom w:val="single" w:sz="4" w:space="0" w:color="E1E0E0"/>
              <w:right w:val="single" w:sz="4" w:space="0" w:color="E1E0E0"/>
            </w:tcBorders>
          </w:tcPr>
          <w:p w14:paraId="5D2A5008" w14:textId="77777777" w:rsidR="001006C9" w:rsidRDefault="001006C9">
            <w:pPr>
              <w:pStyle w:val="TableParagraph"/>
              <w:spacing w:before="36"/>
              <w:ind w:left="6"/>
              <w:jc w:val="center"/>
              <w:rPr>
                <w:sz w:val="18"/>
              </w:rPr>
            </w:pPr>
            <w:r>
              <w:rPr>
                <w:spacing w:val="-5"/>
                <w:sz w:val="18"/>
              </w:rPr>
              <w:t>29</w:t>
            </w:r>
          </w:p>
        </w:tc>
        <w:tc>
          <w:tcPr>
            <w:tcW w:w="763" w:type="dxa"/>
            <w:tcBorders>
              <w:top w:val="single" w:sz="4" w:space="0" w:color="E1E0E0"/>
              <w:left w:val="single" w:sz="4" w:space="0" w:color="E1E0E0"/>
              <w:bottom w:val="single" w:sz="4" w:space="0" w:color="E1E0E0"/>
              <w:right w:val="single" w:sz="4" w:space="0" w:color="E1E0E0"/>
            </w:tcBorders>
          </w:tcPr>
          <w:p w14:paraId="3B4D22F7"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1943325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41EE76C4" w14:textId="77777777" w:rsidR="001006C9" w:rsidRDefault="001006C9">
            <w:pPr>
              <w:pStyle w:val="TableParagraph"/>
              <w:spacing w:before="36"/>
              <w:ind w:left="14"/>
              <w:jc w:val="center"/>
              <w:rPr>
                <w:sz w:val="18"/>
              </w:rPr>
            </w:pPr>
            <w:r>
              <w:rPr>
                <w:sz w:val="18"/>
              </w:rPr>
              <w:t>4</w:t>
            </w:r>
          </w:p>
        </w:tc>
        <w:tc>
          <w:tcPr>
            <w:tcW w:w="763" w:type="dxa"/>
            <w:tcBorders>
              <w:top w:val="single" w:sz="4" w:space="0" w:color="E1E0E0"/>
              <w:bottom w:val="single" w:sz="4" w:space="0" w:color="E1E0E0"/>
              <w:right w:val="single" w:sz="4" w:space="0" w:color="E1E0E0"/>
            </w:tcBorders>
          </w:tcPr>
          <w:p w14:paraId="165F7343" w14:textId="77777777" w:rsidR="001006C9" w:rsidRDefault="001006C9">
            <w:pPr>
              <w:pStyle w:val="TableParagraph"/>
              <w:spacing w:before="36"/>
              <w:ind w:left="33" w:right="5"/>
              <w:jc w:val="center"/>
              <w:rPr>
                <w:sz w:val="18"/>
              </w:rPr>
            </w:pPr>
            <w:r>
              <w:rPr>
                <w:spacing w:val="-5"/>
                <w:sz w:val="18"/>
              </w:rPr>
              <w:t>10</w:t>
            </w:r>
          </w:p>
        </w:tc>
        <w:tc>
          <w:tcPr>
            <w:tcW w:w="763" w:type="dxa"/>
            <w:tcBorders>
              <w:top w:val="single" w:sz="4" w:space="0" w:color="E1E0E0"/>
              <w:left w:val="single" w:sz="4" w:space="0" w:color="E1E0E0"/>
              <w:bottom w:val="single" w:sz="4" w:space="0" w:color="E1E0E0"/>
              <w:right w:val="single" w:sz="4" w:space="0" w:color="E1E0E0"/>
            </w:tcBorders>
          </w:tcPr>
          <w:p w14:paraId="66D5873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8B1137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C445E79"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tcPr>
          <w:p w14:paraId="6BD0C022" w14:textId="77777777" w:rsidR="001006C9" w:rsidRDefault="001006C9">
            <w:pPr>
              <w:pStyle w:val="TableParagraph"/>
              <w:spacing w:before="36"/>
              <w:ind w:left="7"/>
              <w:jc w:val="center"/>
              <w:rPr>
                <w:sz w:val="18"/>
              </w:rPr>
            </w:pPr>
            <w:r>
              <w:rPr>
                <w:spacing w:val="-5"/>
                <w:sz w:val="18"/>
              </w:rPr>
              <w:t>95</w:t>
            </w:r>
          </w:p>
        </w:tc>
      </w:tr>
      <w:tr w:rsidR="001006C9" w14:paraId="101D18C1" w14:textId="77777777" w:rsidTr="001006C9">
        <w:trPr>
          <w:trHeight w:val="290"/>
        </w:trPr>
        <w:tc>
          <w:tcPr>
            <w:tcW w:w="2143" w:type="dxa"/>
            <w:tcBorders>
              <w:top w:val="nil"/>
              <w:left w:val="nil"/>
              <w:bottom w:val="nil"/>
            </w:tcBorders>
          </w:tcPr>
          <w:p w14:paraId="21C3D5C0" w14:textId="77777777" w:rsidR="001006C9" w:rsidRDefault="001006C9">
            <w:pPr>
              <w:pStyle w:val="TableParagraph"/>
              <w:spacing w:before="36"/>
              <w:ind w:right="94"/>
              <w:jc w:val="right"/>
              <w:rPr>
                <w:sz w:val="18"/>
              </w:rPr>
            </w:pPr>
            <w:r>
              <w:rPr>
                <w:color w:val="242C63"/>
                <w:spacing w:val="-2"/>
                <w:sz w:val="18"/>
              </w:rPr>
              <w:t>Oregon</w:t>
            </w:r>
          </w:p>
        </w:tc>
        <w:tc>
          <w:tcPr>
            <w:tcW w:w="763" w:type="dxa"/>
            <w:tcBorders>
              <w:top w:val="single" w:sz="4" w:space="0" w:color="E1E0E0"/>
              <w:bottom w:val="single" w:sz="4" w:space="0" w:color="E1E0E0"/>
              <w:right w:val="single" w:sz="4" w:space="0" w:color="E1E0E0"/>
            </w:tcBorders>
            <w:shd w:val="clear" w:color="auto" w:fill="F5F5F5"/>
          </w:tcPr>
          <w:p w14:paraId="70EBEED4" w14:textId="77777777" w:rsidR="001006C9" w:rsidRDefault="001006C9">
            <w:pPr>
              <w:pStyle w:val="TableParagraph"/>
              <w:spacing w:before="36"/>
              <w:ind w:left="252"/>
              <w:rPr>
                <w:sz w:val="18"/>
              </w:rPr>
            </w:pPr>
            <w:r>
              <w:rPr>
                <w:spacing w:val="-5"/>
                <w:sz w:val="18"/>
              </w:rPr>
              <w:t>29</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636312E" w14:textId="77777777" w:rsidR="001006C9" w:rsidRDefault="001006C9">
            <w:pPr>
              <w:pStyle w:val="TableParagraph"/>
              <w:spacing w:before="36"/>
              <w:ind w:left="305"/>
              <w:rPr>
                <w:sz w:val="18"/>
              </w:rPr>
            </w:pPr>
            <w:r>
              <w:rPr>
                <w:sz w:val="18"/>
              </w:rPr>
              <w:t>2</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809766D" w14:textId="77777777" w:rsidR="001006C9" w:rsidRDefault="001006C9">
            <w:pPr>
              <w:pStyle w:val="TableParagraph"/>
              <w:spacing w:before="36"/>
              <w:ind w:left="303"/>
              <w:rPr>
                <w:sz w:val="18"/>
              </w:rPr>
            </w:pPr>
            <w:r>
              <w:rPr>
                <w:sz w:val="18"/>
              </w:rPr>
              <w:t>2</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E10D65D"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6FC926B" w14:textId="77777777" w:rsidR="001006C9" w:rsidRDefault="001006C9">
            <w:pPr>
              <w:pStyle w:val="TableParagraph"/>
              <w:spacing w:before="36"/>
              <w:ind w:left="9"/>
              <w:jc w:val="center"/>
              <w:rPr>
                <w:sz w:val="18"/>
              </w:rPr>
            </w:pPr>
            <w:r>
              <w:rPr>
                <w:sz w:val="18"/>
              </w:rPr>
              <w:t>5</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289C43F" w14:textId="77777777" w:rsidR="001006C9" w:rsidRDefault="001006C9">
            <w:pPr>
              <w:pStyle w:val="TableParagraph"/>
              <w:spacing w:before="36"/>
              <w:ind w:left="8"/>
              <w:jc w:val="center"/>
              <w:rPr>
                <w:sz w:val="18"/>
              </w:rPr>
            </w:pPr>
            <w:r>
              <w:rPr>
                <w:spacing w:val="-5"/>
                <w:sz w:val="18"/>
              </w:rPr>
              <w:t>19</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A3A99A0"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52468F7"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0DB9D68" w14:textId="77777777" w:rsidR="001006C9" w:rsidRDefault="001006C9">
            <w:pPr>
              <w:pStyle w:val="TableParagraph"/>
              <w:spacing w:before="36"/>
              <w:ind w:left="9"/>
              <w:jc w:val="center"/>
              <w:rPr>
                <w:sz w:val="18"/>
              </w:rPr>
            </w:pPr>
            <w:r>
              <w:rPr>
                <w:sz w:val="18"/>
              </w:rPr>
              <w:t>5</w:t>
            </w:r>
          </w:p>
        </w:tc>
        <w:tc>
          <w:tcPr>
            <w:tcW w:w="763" w:type="dxa"/>
            <w:tcBorders>
              <w:top w:val="single" w:sz="4" w:space="0" w:color="E1E0E0"/>
              <w:bottom w:val="single" w:sz="4" w:space="0" w:color="E1E0E0"/>
              <w:right w:val="single" w:sz="4" w:space="0" w:color="E1E0E0"/>
            </w:tcBorders>
            <w:shd w:val="clear" w:color="auto" w:fill="F5F5F5"/>
          </w:tcPr>
          <w:p w14:paraId="1979406E" w14:textId="77777777" w:rsidR="001006C9" w:rsidRDefault="001006C9">
            <w:pPr>
              <w:pStyle w:val="TableParagraph"/>
              <w:spacing w:before="36"/>
              <w:ind w:left="10"/>
              <w:jc w:val="center"/>
              <w:rPr>
                <w:sz w:val="18"/>
              </w:rPr>
            </w:pPr>
            <w:r>
              <w:rPr>
                <w:sz w:val="18"/>
              </w:rPr>
              <w:t>4</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BA96CD8"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DC193D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6513DFA"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shd w:val="clear" w:color="auto" w:fill="F5F5F5"/>
          </w:tcPr>
          <w:p w14:paraId="362DA4EE" w14:textId="77777777" w:rsidR="001006C9" w:rsidRDefault="001006C9">
            <w:pPr>
              <w:pStyle w:val="TableParagraph"/>
              <w:spacing w:before="36"/>
              <w:ind w:left="13"/>
              <w:jc w:val="center"/>
              <w:rPr>
                <w:sz w:val="18"/>
              </w:rPr>
            </w:pPr>
            <w:r>
              <w:rPr>
                <w:spacing w:val="-5"/>
                <w:sz w:val="18"/>
              </w:rPr>
              <w:t>64</w:t>
            </w:r>
          </w:p>
        </w:tc>
      </w:tr>
    </w:tbl>
    <w:p w14:paraId="474B52DE" w14:textId="77777777" w:rsidR="006A2338" w:rsidRDefault="006A2338">
      <w:pPr>
        <w:jc w:val="center"/>
        <w:rPr>
          <w:sz w:val="18"/>
        </w:rPr>
        <w:sectPr w:rsidR="006A2338">
          <w:pgSz w:w="15840" w:h="12240" w:orient="landscape"/>
          <w:pgMar w:top="20" w:right="0" w:bottom="760" w:left="0" w:header="0" w:footer="567" w:gutter="0"/>
          <w:cols w:space="720"/>
        </w:sectPr>
      </w:pPr>
    </w:p>
    <w:p w14:paraId="2FB6F5AD" w14:textId="77777777" w:rsidR="006A2338" w:rsidRDefault="006A2338">
      <w:pPr>
        <w:pStyle w:val="BodyText"/>
        <w:rPr>
          <w:sz w:val="20"/>
        </w:rPr>
      </w:pPr>
    </w:p>
    <w:p w14:paraId="18FBBE53" w14:textId="77777777" w:rsidR="006A2338" w:rsidRDefault="006A2338">
      <w:pPr>
        <w:pStyle w:val="BodyText"/>
        <w:rPr>
          <w:sz w:val="20"/>
        </w:rPr>
      </w:pPr>
    </w:p>
    <w:p w14:paraId="0CC12CC7" w14:textId="77777777" w:rsidR="006A2338" w:rsidRDefault="006A2338">
      <w:pPr>
        <w:pStyle w:val="BodyText"/>
        <w:rPr>
          <w:sz w:val="20"/>
        </w:rPr>
      </w:pPr>
    </w:p>
    <w:p w14:paraId="69DF91BA" w14:textId="77777777" w:rsidR="006A2338" w:rsidRDefault="006A2338">
      <w:pPr>
        <w:pStyle w:val="BodyText"/>
        <w:rPr>
          <w:sz w:val="20"/>
        </w:rPr>
      </w:pPr>
    </w:p>
    <w:p w14:paraId="40E678B1" w14:textId="77777777" w:rsidR="006A2338" w:rsidRDefault="006A2338">
      <w:pPr>
        <w:pStyle w:val="BodyText"/>
        <w:rPr>
          <w:sz w:val="20"/>
        </w:rPr>
      </w:pPr>
    </w:p>
    <w:p w14:paraId="64B0FC42" w14:textId="77777777" w:rsidR="006A2338" w:rsidRDefault="006A2338">
      <w:pPr>
        <w:pStyle w:val="BodyText"/>
        <w:rPr>
          <w:sz w:val="20"/>
        </w:rPr>
      </w:pPr>
    </w:p>
    <w:p w14:paraId="74CA67A2" w14:textId="77777777" w:rsidR="006A2338" w:rsidRDefault="006A2338">
      <w:pPr>
        <w:pStyle w:val="BodyText"/>
        <w:rPr>
          <w:sz w:val="20"/>
        </w:rPr>
      </w:pPr>
    </w:p>
    <w:p w14:paraId="13F6B521" w14:textId="77777777" w:rsidR="006A2338" w:rsidRDefault="006A2338">
      <w:pPr>
        <w:pStyle w:val="BodyText"/>
        <w:rPr>
          <w:sz w:val="20"/>
        </w:rPr>
      </w:pPr>
    </w:p>
    <w:p w14:paraId="7A8F6F74" w14:textId="77777777" w:rsidR="006A2338" w:rsidRDefault="006A2338">
      <w:pPr>
        <w:pStyle w:val="BodyText"/>
        <w:spacing w:before="5"/>
      </w:pPr>
    </w:p>
    <w:p w14:paraId="6BB3A562" w14:textId="77777777" w:rsidR="006A2338" w:rsidRDefault="00283631">
      <w:pPr>
        <w:pStyle w:val="BodyText"/>
        <w:tabs>
          <w:tab w:val="left" w:pos="11428"/>
        </w:tabs>
        <w:spacing w:after="29"/>
        <w:ind w:left="6196"/>
      </w:pPr>
      <w:r>
        <w:pict w14:anchorId="604C96DA">
          <v:group id="docshapegroup15" o:spid="_x0000_s2071" alt="" style="position:absolute;left:0;text-align:left;margin-left:1.35pt;margin-top:-111.7pt;width:790.15pt;height:110.95pt;z-index:15729664;mso-position-horizontal-relative:page" coordorigin="27,-2234" coordsize="15803,2219">
            <v:shape id="docshape16" o:spid="_x0000_s2072" alt="" style="position:absolute;left:27;top:-2235;width:15803;height:1471" coordorigin="27,-2234" coordsize="15803,1471" path="m15829,-763r-387,-71l15384,-853r-86,-78l15272,-987r-23,-69l15220,-1123r-35,-64l15146,-1248r-44,-57l15054,-1359r-52,-50l14946,-1454r-59,-42l14824,-1532r-66,-32l14689,-1590r-71,-21l14545,-1626r-76,-10l14392,-1639r-84,4l14226,-1624r-79,18l14070,-1581r-74,32l13926,-1512r-67,43l13797,-1420r-58,53l13686,-1308r-48,62l13598,-1201r-50,31l13491,-1154r-60,-1l13116,-1197r-315,-41l12485,-1277r-316,-37l11852,-1349r-318,-32l11216,-1412r-319,-29l10578,-1468r-320,-25l9937,-1516r-321,-21l9295,-1556r-322,-17l8650,-1588r-323,-13l8003,-1612r-324,-9l7354,-1627r-325,-5l6703,-1635r-325,l6055,-1634r-322,4l5412,-1624r-321,7l4770,-1607r-320,11l4131,-1582r-319,15l3493,-1549r-318,19l2858,-1508r-317,23l2225,-1460r-316,28l1594,-1403r-315,31l965,-1339r-313,35l339,-1267r-312,39l27,-2234r15802,l15829,-763xe" fillcolor="#e1e4f3" stroked="f">
              <v:path arrowok="t"/>
            </v:shape>
            <v:shape id="docshape17" o:spid="_x0000_s2073" alt="" style="position:absolute;left:13911;top:-955;width:1044;height:940" coordorigin="13912,-955" coordsize="1044,940" o:spt="100" adj="0,,0" path="m14708,-111r-469,l14281,-112r41,-5l14364,-123r40,-10l14474,-156r66,-31l14601,-226r57,-45l14709,-323r45,-59l14792,-445r30,-68l14844,-583r13,-71l14861,-728r-4,-61l14846,-847r-19,-56l14802,-955r44,52l14883,-846r30,61l14935,-720r9,36l14950,-647r4,37l14955,-571r-6,83l14930,-408r-30,77l14859,-259r-47,60l14757,-147r-49,36xm14410,-16r-14,l14390,-18r-10,l14304,-24r-74,-13l14159,-57r-68,-27l14027,-118r-60,-39l13912,-202r75,39l14068,-134r84,17l14239,-111r469,l14696,-102r-66,35l14560,-40r-74,17l14410,-16xe" fillcolor="#d0d792" stroked="f">
              <v:stroke joinstyle="round"/>
              <v:formulas/>
              <v:path arrowok="t" o:connecttype="segments"/>
            </v:shape>
            <v:shape id="docshape18" o:spid="_x0000_s2074" alt="" style="position:absolute;left:13835;top:-1444;width:1042;height:940" coordorigin="13836,-1443" coordsize="1042,940" path="m13989,-504r-44,-52l13908,-613r-30,-61l13856,-740r-16,-72l13836,-888r6,-83l13860,-1051r30,-77l13931,-1200r48,-60l14034,-1313r60,-44l14160,-1393r71,-26l14304,-1436r76,-7l14408,-1443r77,5l14559,-1425r71,21l14698,-1377r64,33l14822,-1304r55,45l14802,-1299r-81,-28l14637,-1345r-87,-5l14508,-1349r-83,11l14315,-1305r-66,31l14187,-1235r-56,45l14080,-1138r-45,58l13997,-1016r-30,67l13945,-879r-13,72l13927,-734r5,63l13944,-612r19,56l13989,-504xe" fillcolor="#acc6ce" stroked="f">
              <v:path arrowok="t"/>
            </v:shape>
            <v:shape id="docshape19" o:spid="_x0000_s2075" alt="" style="position:absolute;left:13676;top:-1209;width:946;height:1034" coordorigin="13676,-1208" coordsize="946,1034" path="m14237,-174r-84,-6l14072,-199r-78,-29l13922,-269r-61,-47l13808,-370r-45,-60l13727,-496r-27,-69l13683,-638r-7,-76l13676,-743r6,-76l13695,-893r21,-70l13743,-1030r34,-64l13816,-1153r46,-55l13822,-1133r-29,80l13776,-970r-6,86l13771,-842r11,82l13816,-651r31,65l13886,-525r46,57l13984,-418r59,44l14108,-336r67,30l14246,-285r73,14l14392,-267r62,-4l14513,-283r56,-18l14622,-326r-52,44l14512,-245r-62,29l14384,-194r-73,14l14274,-176r-37,2xe" fillcolor="#2c63ae" stroked="f">
              <v:path arrowok="t"/>
            </v:shape>
            <v:shape id="docshape20" o:spid="_x0000_s2076" alt="" style="position:absolute;left:14143;top:-1284;width:970;height:1034" coordorigin="14143,-1283" coordsize="970,1034" o:spt="100" adj="0,,0" path="m14648,-694r-8,-23l14640,-694r-132,l14574,-878r66,184l14640,-717r-57,-161l14576,-898r10,l14586,-912r-4,-3l14408,-915r,-26l14402,-947r-14,l14382,-941r,26l14207,-915r-4,3l14203,-898r12,l14143,-694r26,38l14217,-643r48,-12l14295,-694r-14,-40l14281,-694r-130,l14217,-878r64,184l14281,-734r-51,-144l14223,-898r159,l14372,-597r-2,14l14364,-569r-9,11l14343,-550r-12,4l14323,-544r-19,2l14287,-538r-14,6l14261,-522r-2,2l14261,-516r267,l14530,-520r-2,-2l14516,-532r-14,-6l14485,-542r-19,-2l14458,-544r-6,-2l14446,-550r-12,-8l14425,-569r-6,-14l14416,-597r-8,-301l14568,-898r-72,204l14526,-655r48,12l14622,-656r26,-38xm15113,-743r-7,-76l15089,-892r-27,-69l15026,-1027r-45,-60l14928,-1141r-61,-47l14795,-1229r-78,-30l14636,-1277r-84,-6l14514,-1282r-38,4l14439,-1272r-37,9l14337,-1242r-62,30l14217,-1175r-52,44l14218,-1156r56,-19l14333,-1186r61,-4l14468,-1186r73,13l14612,-1151r67,30l14744,-1084r58,45l14855,-989r46,56l14940,-872r31,66l14995,-738r9,41l15011,-656r5,41l15017,-573r-6,86l14994,-404r-29,80l14925,-249r46,-56l15011,-365r35,-63l15073,-495r21,-71l15107,-639r6,-75l15113,-743xe" fillcolor="#242c63" stroked="f">
              <v:stroke joinstyle="round"/>
              <v:formulas/>
              <v:path arrowok="t" o:connecttype="segments"/>
            </v:shape>
            <w10:wrap anchorx="page"/>
          </v:group>
        </w:pict>
      </w:r>
      <w:r w:rsidR="002E5D2B">
        <w:rPr>
          <w:color w:val="242C63"/>
          <w:spacing w:val="-2"/>
        </w:rPr>
        <w:t>Adult</w:t>
      </w:r>
      <w:r w:rsidR="002E5D2B">
        <w:rPr>
          <w:color w:val="242C63"/>
        </w:rPr>
        <w:tab/>
      </w:r>
      <w:r w:rsidR="002E5D2B">
        <w:rPr>
          <w:color w:val="242C63"/>
          <w:spacing w:val="-2"/>
        </w:rPr>
        <w:t>Juvenile</w:t>
      </w:r>
    </w:p>
    <w:tbl>
      <w:tblPr>
        <w:tblW w:w="0" w:type="auto"/>
        <w:tblInd w:w="900" w:type="dxa"/>
        <w:tblBorders>
          <w:top w:val="single" w:sz="4" w:space="0" w:color="2C62AD"/>
          <w:left w:val="single" w:sz="4" w:space="0" w:color="2C62AD"/>
          <w:bottom w:val="single" w:sz="4" w:space="0" w:color="2C62AD"/>
          <w:right w:val="single" w:sz="4" w:space="0" w:color="2C62AD"/>
          <w:insideH w:val="single" w:sz="4" w:space="0" w:color="2C62AD"/>
          <w:insideV w:val="single" w:sz="4" w:space="0" w:color="2C62AD"/>
        </w:tblBorders>
        <w:tblLayout w:type="fixed"/>
        <w:tblCellMar>
          <w:left w:w="0" w:type="dxa"/>
          <w:right w:w="0" w:type="dxa"/>
        </w:tblCellMar>
        <w:tblLook w:val="01E0" w:firstRow="1" w:lastRow="1" w:firstColumn="1" w:lastColumn="1" w:noHBand="0" w:noVBand="0"/>
      </w:tblPr>
      <w:tblGrid>
        <w:gridCol w:w="2143"/>
        <w:gridCol w:w="763"/>
        <w:gridCol w:w="763"/>
        <w:gridCol w:w="763"/>
        <w:gridCol w:w="763"/>
        <w:gridCol w:w="763"/>
        <w:gridCol w:w="763"/>
        <w:gridCol w:w="763"/>
        <w:gridCol w:w="763"/>
        <w:gridCol w:w="763"/>
        <w:gridCol w:w="763"/>
        <w:gridCol w:w="763"/>
        <w:gridCol w:w="763"/>
        <w:gridCol w:w="763"/>
        <w:gridCol w:w="763"/>
      </w:tblGrid>
      <w:tr w:rsidR="001006C9" w14:paraId="06A3A5F5" w14:textId="77777777" w:rsidTr="001006C9">
        <w:trPr>
          <w:trHeight w:val="1727"/>
        </w:trPr>
        <w:tc>
          <w:tcPr>
            <w:tcW w:w="2143" w:type="dxa"/>
            <w:tcBorders>
              <w:top w:val="nil"/>
              <w:left w:val="nil"/>
            </w:tcBorders>
          </w:tcPr>
          <w:p w14:paraId="65DC7E56" w14:textId="77777777" w:rsidR="001006C9" w:rsidRDefault="001006C9">
            <w:pPr>
              <w:pStyle w:val="TableParagraph"/>
              <w:rPr>
                <w:sz w:val="24"/>
              </w:rPr>
            </w:pPr>
          </w:p>
          <w:p w14:paraId="56E78C12" w14:textId="77777777" w:rsidR="001006C9" w:rsidRDefault="001006C9">
            <w:pPr>
              <w:pStyle w:val="TableParagraph"/>
              <w:spacing w:before="3"/>
              <w:rPr>
                <w:sz w:val="35"/>
              </w:rPr>
            </w:pPr>
          </w:p>
          <w:p w14:paraId="0BF57EC9" w14:textId="77777777" w:rsidR="001006C9" w:rsidRDefault="001006C9">
            <w:pPr>
              <w:pStyle w:val="TableParagraph"/>
              <w:ind w:left="805" w:right="799"/>
              <w:jc w:val="center"/>
              <w:rPr>
                <w:sz w:val="20"/>
              </w:rPr>
            </w:pPr>
            <w:r>
              <w:rPr>
                <w:color w:val="AEC8D0"/>
                <w:spacing w:val="-2"/>
                <w:sz w:val="20"/>
              </w:rPr>
              <w:t>State</w:t>
            </w:r>
          </w:p>
        </w:tc>
        <w:tc>
          <w:tcPr>
            <w:tcW w:w="763" w:type="dxa"/>
            <w:tcBorders>
              <w:top w:val="nil"/>
              <w:right w:val="single" w:sz="4" w:space="0" w:color="E1E0E0"/>
            </w:tcBorders>
            <w:textDirection w:val="btLr"/>
          </w:tcPr>
          <w:p w14:paraId="640D9C3D" w14:textId="77777777" w:rsidR="001006C9" w:rsidRDefault="001006C9">
            <w:pPr>
              <w:pStyle w:val="TableParagraph"/>
              <w:spacing w:before="12"/>
              <w:rPr>
                <w:sz w:val="19"/>
              </w:rPr>
            </w:pPr>
          </w:p>
          <w:p w14:paraId="792FCB57" w14:textId="77777777" w:rsidR="001006C9" w:rsidRDefault="001006C9">
            <w:pPr>
              <w:pStyle w:val="TableParagraph"/>
              <w:ind w:left="573" w:right="572"/>
              <w:jc w:val="center"/>
              <w:rPr>
                <w:sz w:val="18"/>
              </w:rPr>
            </w:pPr>
            <w:r>
              <w:rPr>
                <w:color w:val="242C63"/>
                <w:spacing w:val="-4"/>
                <w:sz w:val="18"/>
              </w:rPr>
              <w:t>Drug</w:t>
            </w:r>
          </w:p>
        </w:tc>
        <w:tc>
          <w:tcPr>
            <w:tcW w:w="763" w:type="dxa"/>
            <w:tcBorders>
              <w:top w:val="nil"/>
              <w:left w:val="single" w:sz="4" w:space="0" w:color="E1E0E0"/>
              <w:right w:val="single" w:sz="4" w:space="0" w:color="E1E0E0"/>
            </w:tcBorders>
            <w:textDirection w:val="btLr"/>
          </w:tcPr>
          <w:p w14:paraId="3998BA1F" w14:textId="77777777" w:rsidR="001006C9" w:rsidRDefault="001006C9">
            <w:pPr>
              <w:pStyle w:val="TableParagraph"/>
              <w:spacing w:before="10"/>
              <w:rPr>
                <w:sz w:val="19"/>
              </w:rPr>
            </w:pPr>
          </w:p>
          <w:p w14:paraId="3329184C" w14:textId="77777777" w:rsidR="001006C9" w:rsidRDefault="001006C9">
            <w:pPr>
              <w:pStyle w:val="TableParagraph"/>
              <w:ind w:left="510"/>
              <w:rPr>
                <w:sz w:val="18"/>
              </w:rPr>
            </w:pPr>
            <w:r>
              <w:rPr>
                <w:color w:val="242C63"/>
                <w:spacing w:val="-2"/>
                <w:sz w:val="18"/>
              </w:rPr>
              <w:t>DWI/DUI</w:t>
            </w:r>
          </w:p>
        </w:tc>
        <w:tc>
          <w:tcPr>
            <w:tcW w:w="763" w:type="dxa"/>
            <w:tcBorders>
              <w:top w:val="nil"/>
              <w:left w:val="single" w:sz="4" w:space="0" w:color="E1E0E0"/>
              <w:right w:val="single" w:sz="4" w:space="0" w:color="E1E0E0"/>
            </w:tcBorders>
            <w:textDirection w:val="btLr"/>
          </w:tcPr>
          <w:p w14:paraId="4A95D7B4" w14:textId="77777777" w:rsidR="001006C9" w:rsidRDefault="001006C9">
            <w:pPr>
              <w:pStyle w:val="TableParagraph"/>
              <w:spacing w:before="143" w:line="232" w:lineRule="auto"/>
              <w:ind w:left="712" w:right="270" w:hanging="437"/>
              <w:rPr>
                <w:sz w:val="18"/>
              </w:rPr>
            </w:pPr>
            <w:r>
              <w:rPr>
                <w:color w:val="242C63"/>
                <w:sz w:val="18"/>
              </w:rPr>
              <w:t>*Hybrid</w:t>
            </w:r>
            <w:r>
              <w:rPr>
                <w:color w:val="242C63"/>
                <w:spacing w:val="-12"/>
                <w:sz w:val="18"/>
              </w:rPr>
              <w:t xml:space="preserve"> </w:t>
            </w:r>
            <w:r>
              <w:rPr>
                <w:color w:val="242C63"/>
                <w:sz w:val="18"/>
              </w:rPr>
              <w:t xml:space="preserve">Drug/ </w:t>
            </w:r>
            <w:r>
              <w:rPr>
                <w:color w:val="242C63"/>
                <w:spacing w:val="-4"/>
                <w:sz w:val="18"/>
              </w:rPr>
              <w:t>DUI</w:t>
            </w:r>
          </w:p>
        </w:tc>
        <w:tc>
          <w:tcPr>
            <w:tcW w:w="763" w:type="dxa"/>
            <w:tcBorders>
              <w:top w:val="nil"/>
              <w:left w:val="single" w:sz="4" w:space="0" w:color="E1E0E0"/>
              <w:right w:val="single" w:sz="4" w:space="0" w:color="E1E0E0"/>
            </w:tcBorders>
            <w:textDirection w:val="btLr"/>
          </w:tcPr>
          <w:p w14:paraId="7180E1CA" w14:textId="77777777" w:rsidR="001006C9" w:rsidRDefault="001006C9">
            <w:pPr>
              <w:pStyle w:val="TableParagraph"/>
              <w:spacing w:before="146" w:line="232" w:lineRule="auto"/>
              <w:ind w:left="508" w:hanging="204"/>
              <w:rPr>
                <w:sz w:val="18"/>
              </w:rPr>
            </w:pPr>
            <w:r>
              <w:rPr>
                <w:color w:val="242C63"/>
                <w:spacing w:val="-2"/>
                <w:sz w:val="18"/>
              </w:rPr>
              <w:t>Co-occurring Disorder</w:t>
            </w:r>
          </w:p>
        </w:tc>
        <w:tc>
          <w:tcPr>
            <w:tcW w:w="763" w:type="dxa"/>
            <w:tcBorders>
              <w:top w:val="nil"/>
              <w:left w:val="single" w:sz="4" w:space="0" w:color="E1E0E0"/>
              <w:right w:val="single" w:sz="4" w:space="0" w:color="E1E0E0"/>
            </w:tcBorders>
            <w:textDirection w:val="btLr"/>
          </w:tcPr>
          <w:p w14:paraId="7862F492" w14:textId="77777777" w:rsidR="001006C9" w:rsidRDefault="001006C9">
            <w:pPr>
              <w:pStyle w:val="TableParagraph"/>
              <w:rPr>
                <w:sz w:val="20"/>
              </w:rPr>
            </w:pPr>
          </w:p>
          <w:p w14:paraId="074D7E5A" w14:textId="77777777" w:rsidR="001006C9" w:rsidRDefault="001006C9">
            <w:pPr>
              <w:pStyle w:val="TableParagraph"/>
              <w:ind w:left="573" w:right="574"/>
              <w:jc w:val="center"/>
              <w:rPr>
                <w:sz w:val="18"/>
              </w:rPr>
            </w:pPr>
            <w:r>
              <w:rPr>
                <w:color w:val="242C63"/>
                <w:spacing w:val="-2"/>
                <w:sz w:val="18"/>
              </w:rPr>
              <w:t>Family</w:t>
            </w:r>
          </w:p>
        </w:tc>
        <w:tc>
          <w:tcPr>
            <w:tcW w:w="763" w:type="dxa"/>
            <w:tcBorders>
              <w:top w:val="nil"/>
              <w:left w:val="single" w:sz="4" w:space="0" w:color="E1E0E0"/>
              <w:right w:val="single" w:sz="4" w:space="0" w:color="E1E0E0"/>
            </w:tcBorders>
            <w:textDirection w:val="btLr"/>
          </w:tcPr>
          <w:p w14:paraId="42F4F92B" w14:textId="77777777" w:rsidR="001006C9" w:rsidRDefault="001006C9">
            <w:pPr>
              <w:pStyle w:val="TableParagraph"/>
              <w:spacing w:before="1"/>
              <w:rPr>
                <w:sz w:val="20"/>
              </w:rPr>
            </w:pPr>
          </w:p>
          <w:p w14:paraId="4B07C27C" w14:textId="77777777" w:rsidR="001006C9" w:rsidRDefault="001006C9">
            <w:pPr>
              <w:pStyle w:val="TableParagraph"/>
              <w:ind w:left="280"/>
              <w:rPr>
                <w:sz w:val="18"/>
              </w:rPr>
            </w:pPr>
            <w:r>
              <w:rPr>
                <w:color w:val="242C63"/>
                <w:sz w:val="18"/>
              </w:rPr>
              <w:t>Mental</w:t>
            </w:r>
            <w:r>
              <w:rPr>
                <w:color w:val="242C63"/>
                <w:spacing w:val="-5"/>
                <w:sz w:val="18"/>
              </w:rPr>
              <w:t xml:space="preserve"> </w:t>
            </w:r>
            <w:r>
              <w:rPr>
                <w:color w:val="242C63"/>
                <w:spacing w:val="-2"/>
                <w:sz w:val="18"/>
              </w:rPr>
              <w:t>Health</w:t>
            </w:r>
          </w:p>
        </w:tc>
        <w:tc>
          <w:tcPr>
            <w:tcW w:w="763" w:type="dxa"/>
            <w:tcBorders>
              <w:top w:val="nil"/>
              <w:left w:val="single" w:sz="4" w:space="0" w:color="E1E0E0"/>
              <w:right w:val="single" w:sz="4" w:space="0" w:color="E1E0E0"/>
            </w:tcBorders>
            <w:textDirection w:val="btLr"/>
          </w:tcPr>
          <w:p w14:paraId="03BCDD0D" w14:textId="77777777" w:rsidR="001006C9" w:rsidRDefault="001006C9">
            <w:pPr>
              <w:pStyle w:val="TableParagraph"/>
              <w:spacing w:before="2"/>
              <w:rPr>
                <w:sz w:val="20"/>
              </w:rPr>
            </w:pPr>
          </w:p>
          <w:p w14:paraId="7F78F291" w14:textId="77777777" w:rsidR="001006C9" w:rsidRDefault="001006C9">
            <w:pPr>
              <w:pStyle w:val="TableParagraph"/>
              <w:ind w:left="573" w:right="574"/>
              <w:jc w:val="center"/>
              <w:rPr>
                <w:sz w:val="18"/>
              </w:rPr>
            </w:pPr>
            <w:r>
              <w:rPr>
                <w:color w:val="242C63"/>
                <w:spacing w:val="-2"/>
                <w:sz w:val="18"/>
              </w:rPr>
              <w:t>Opioid</w:t>
            </w:r>
          </w:p>
        </w:tc>
        <w:tc>
          <w:tcPr>
            <w:tcW w:w="763" w:type="dxa"/>
            <w:tcBorders>
              <w:top w:val="nil"/>
              <w:left w:val="single" w:sz="4" w:space="0" w:color="E1E0E0"/>
              <w:right w:val="single" w:sz="4" w:space="0" w:color="E1E0E0"/>
            </w:tcBorders>
            <w:textDirection w:val="btLr"/>
          </w:tcPr>
          <w:p w14:paraId="5DFEA361" w14:textId="77777777" w:rsidR="001006C9" w:rsidRDefault="001006C9">
            <w:pPr>
              <w:pStyle w:val="TableParagraph"/>
              <w:spacing w:before="3"/>
              <w:rPr>
                <w:sz w:val="20"/>
              </w:rPr>
            </w:pPr>
          </w:p>
          <w:p w14:paraId="0CCEA013" w14:textId="77777777" w:rsidR="001006C9" w:rsidRDefault="001006C9">
            <w:pPr>
              <w:pStyle w:val="TableParagraph"/>
              <w:spacing w:before="1"/>
              <w:ind w:left="530"/>
              <w:rPr>
                <w:sz w:val="18"/>
              </w:rPr>
            </w:pPr>
            <w:r>
              <w:rPr>
                <w:color w:val="242C63"/>
                <w:spacing w:val="-2"/>
                <w:sz w:val="18"/>
              </w:rPr>
              <w:t>Reentry</w:t>
            </w:r>
          </w:p>
        </w:tc>
        <w:tc>
          <w:tcPr>
            <w:tcW w:w="763" w:type="dxa"/>
            <w:tcBorders>
              <w:top w:val="nil"/>
              <w:left w:val="single" w:sz="4" w:space="0" w:color="E1E0E0"/>
              <w:right w:val="single" w:sz="4" w:space="0" w:color="E1E0E0"/>
            </w:tcBorders>
            <w:textDirection w:val="btLr"/>
          </w:tcPr>
          <w:p w14:paraId="6DDFB897" w14:textId="77777777" w:rsidR="001006C9" w:rsidRDefault="001006C9">
            <w:pPr>
              <w:pStyle w:val="TableParagraph"/>
              <w:spacing w:before="5"/>
              <w:rPr>
                <w:sz w:val="20"/>
              </w:rPr>
            </w:pPr>
          </w:p>
          <w:p w14:paraId="3AB961D5" w14:textId="77777777" w:rsidR="001006C9" w:rsidRDefault="001006C9">
            <w:pPr>
              <w:pStyle w:val="TableParagraph"/>
              <w:ind w:left="484"/>
              <w:rPr>
                <w:sz w:val="18"/>
              </w:rPr>
            </w:pPr>
            <w:r>
              <w:rPr>
                <w:color w:val="242C63"/>
                <w:spacing w:val="-2"/>
                <w:sz w:val="18"/>
              </w:rPr>
              <w:t>Veterans</w:t>
            </w:r>
          </w:p>
        </w:tc>
        <w:tc>
          <w:tcPr>
            <w:tcW w:w="763" w:type="dxa"/>
            <w:tcBorders>
              <w:top w:val="nil"/>
              <w:right w:val="single" w:sz="4" w:space="0" w:color="E1E0E0"/>
            </w:tcBorders>
            <w:textDirection w:val="btLr"/>
          </w:tcPr>
          <w:p w14:paraId="4D9A9BED" w14:textId="77777777" w:rsidR="001006C9" w:rsidRDefault="001006C9">
            <w:pPr>
              <w:pStyle w:val="TableParagraph"/>
              <w:spacing w:before="7"/>
              <w:rPr>
                <w:sz w:val="20"/>
              </w:rPr>
            </w:pPr>
          </w:p>
          <w:p w14:paraId="3F5CB0D5" w14:textId="77777777" w:rsidR="001006C9" w:rsidRDefault="001006C9">
            <w:pPr>
              <w:pStyle w:val="TableParagraph"/>
              <w:spacing w:before="1"/>
              <w:ind w:left="573" w:right="572"/>
              <w:jc w:val="center"/>
              <w:rPr>
                <w:sz w:val="18"/>
              </w:rPr>
            </w:pPr>
            <w:r>
              <w:rPr>
                <w:color w:val="242C63"/>
                <w:spacing w:val="-4"/>
                <w:sz w:val="18"/>
              </w:rPr>
              <w:t>Drug</w:t>
            </w:r>
          </w:p>
        </w:tc>
        <w:tc>
          <w:tcPr>
            <w:tcW w:w="763" w:type="dxa"/>
            <w:tcBorders>
              <w:top w:val="nil"/>
              <w:left w:val="single" w:sz="4" w:space="0" w:color="E1E0E0"/>
              <w:right w:val="single" w:sz="4" w:space="0" w:color="E1E0E0"/>
            </w:tcBorders>
            <w:textDirection w:val="btLr"/>
          </w:tcPr>
          <w:p w14:paraId="61F8BE22" w14:textId="77777777" w:rsidR="001006C9" w:rsidRDefault="001006C9">
            <w:pPr>
              <w:pStyle w:val="TableParagraph"/>
              <w:spacing w:before="152" w:line="235" w:lineRule="auto"/>
              <w:ind w:left="508" w:hanging="204"/>
              <w:rPr>
                <w:sz w:val="18"/>
              </w:rPr>
            </w:pPr>
            <w:r>
              <w:rPr>
                <w:color w:val="242C63"/>
                <w:spacing w:val="-2"/>
                <w:sz w:val="18"/>
              </w:rPr>
              <w:t>Co-occurring Disorder</w:t>
            </w:r>
          </w:p>
        </w:tc>
        <w:tc>
          <w:tcPr>
            <w:tcW w:w="763" w:type="dxa"/>
            <w:tcBorders>
              <w:top w:val="nil"/>
              <w:left w:val="single" w:sz="4" w:space="0" w:color="E1E0E0"/>
              <w:right w:val="single" w:sz="4" w:space="0" w:color="E1E0E0"/>
            </w:tcBorders>
            <w:textDirection w:val="btLr"/>
          </w:tcPr>
          <w:p w14:paraId="1EA307A1" w14:textId="77777777" w:rsidR="001006C9" w:rsidRDefault="001006C9">
            <w:pPr>
              <w:pStyle w:val="TableParagraph"/>
              <w:spacing w:before="10"/>
              <w:rPr>
                <w:sz w:val="20"/>
              </w:rPr>
            </w:pPr>
          </w:p>
          <w:p w14:paraId="6F6866D4" w14:textId="77777777" w:rsidR="001006C9" w:rsidRDefault="001006C9">
            <w:pPr>
              <w:pStyle w:val="TableParagraph"/>
              <w:ind w:left="280"/>
              <w:rPr>
                <w:sz w:val="18"/>
              </w:rPr>
            </w:pPr>
            <w:r>
              <w:rPr>
                <w:color w:val="242C63"/>
                <w:sz w:val="18"/>
              </w:rPr>
              <w:t>Mental</w:t>
            </w:r>
            <w:r>
              <w:rPr>
                <w:color w:val="242C63"/>
                <w:spacing w:val="-5"/>
                <w:sz w:val="18"/>
              </w:rPr>
              <w:t xml:space="preserve"> </w:t>
            </w:r>
            <w:r>
              <w:rPr>
                <w:color w:val="242C63"/>
                <w:spacing w:val="-2"/>
                <w:sz w:val="18"/>
              </w:rPr>
              <w:t>Health</w:t>
            </w:r>
          </w:p>
        </w:tc>
        <w:tc>
          <w:tcPr>
            <w:tcW w:w="763" w:type="dxa"/>
            <w:tcBorders>
              <w:top w:val="nil"/>
              <w:left w:val="single" w:sz="4" w:space="0" w:color="E1E0E0"/>
              <w:right w:val="single" w:sz="4" w:space="0" w:color="E1E0E0"/>
            </w:tcBorders>
            <w:textDirection w:val="btLr"/>
          </w:tcPr>
          <w:p w14:paraId="133DCDD3" w14:textId="77777777" w:rsidR="001006C9" w:rsidRDefault="001006C9">
            <w:pPr>
              <w:pStyle w:val="TableParagraph"/>
              <w:rPr>
                <w:sz w:val="21"/>
              </w:rPr>
            </w:pPr>
          </w:p>
          <w:p w14:paraId="450DE667" w14:textId="77777777" w:rsidR="001006C9" w:rsidRDefault="001006C9">
            <w:pPr>
              <w:pStyle w:val="TableParagraph"/>
              <w:spacing w:before="1"/>
              <w:ind w:left="530"/>
              <w:rPr>
                <w:sz w:val="18"/>
              </w:rPr>
            </w:pPr>
            <w:r>
              <w:rPr>
                <w:color w:val="242C63"/>
                <w:spacing w:val="-2"/>
                <w:sz w:val="18"/>
              </w:rPr>
              <w:t>Reentry</w:t>
            </w:r>
          </w:p>
        </w:tc>
        <w:tc>
          <w:tcPr>
            <w:tcW w:w="763" w:type="dxa"/>
            <w:tcBorders>
              <w:top w:val="nil"/>
            </w:tcBorders>
            <w:shd w:val="clear" w:color="auto" w:fill="E1E6F3"/>
            <w:textDirection w:val="btLr"/>
          </w:tcPr>
          <w:p w14:paraId="1ED9050E" w14:textId="77777777" w:rsidR="001006C9" w:rsidRDefault="001006C9">
            <w:pPr>
              <w:pStyle w:val="TableParagraph"/>
              <w:spacing w:before="158" w:line="232" w:lineRule="auto"/>
              <w:ind w:left="652" w:hanging="423"/>
              <w:rPr>
                <w:sz w:val="18"/>
              </w:rPr>
            </w:pPr>
            <w:bookmarkStart w:id="1" w:name="Suggested_Citation"/>
            <w:bookmarkEnd w:id="1"/>
            <w:r>
              <w:rPr>
                <w:color w:val="242C63"/>
                <w:spacing w:val="-2"/>
                <w:sz w:val="18"/>
              </w:rPr>
              <w:t>State/Territory Total</w:t>
            </w:r>
          </w:p>
        </w:tc>
      </w:tr>
      <w:tr w:rsidR="001006C9" w14:paraId="682C28F9" w14:textId="77777777" w:rsidTr="001006C9">
        <w:trPr>
          <w:trHeight w:val="287"/>
        </w:trPr>
        <w:tc>
          <w:tcPr>
            <w:tcW w:w="2143" w:type="dxa"/>
            <w:tcBorders>
              <w:left w:val="nil"/>
              <w:bottom w:val="nil"/>
            </w:tcBorders>
          </w:tcPr>
          <w:p w14:paraId="4F226080" w14:textId="77777777" w:rsidR="001006C9" w:rsidRDefault="001006C9">
            <w:pPr>
              <w:pStyle w:val="TableParagraph"/>
              <w:spacing w:before="33"/>
              <w:ind w:right="97"/>
              <w:jc w:val="right"/>
              <w:rPr>
                <w:sz w:val="18"/>
              </w:rPr>
            </w:pPr>
            <w:r>
              <w:rPr>
                <w:color w:val="242C63"/>
                <w:spacing w:val="-2"/>
                <w:sz w:val="18"/>
              </w:rPr>
              <w:t>Pennsylvania</w:t>
            </w:r>
          </w:p>
        </w:tc>
        <w:tc>
          <w:tcPr>
            <w:tcW w:w="763" w:type="dxa"/>
            <w:tcBorders>
              <w:bottom w:val="single" w:sz="4" w:space="0" w:color="E1E0E0"/>
              <w:right w:val="single" w:sz="4" w:space="0" w:color="E1E0E0"/>
            </w:tcBorders>
          </w:tcPr>
          <w:p w14:paraId="74DCE6B0" w14:textId="77777777" w:rsidR="001006C9" w:rsidRDefault="001006C9">
            <w:pPr>
              <w:pStyle w:val="TableParagraph"/>
              <w:spacing w:before="33"/>
              <w:ind w:left="37" w:right="33"/>
              <w:jc w:val="center"/>
              <w:rPr>
                <w:sz w:val="18"/>
              </w:rPr>
            </w:pPr>
            <w:r>
              <w:rPr>
                <w:spacing w:val="-5"/>
                <w:sz w:val="18"/>
              </w:rPr>
              <w:t>50</w:t>
            </w:r>
          </w:p>
        </w:tc>
        <w:tc>
          <w:tcPr>
            <w:tcW w:w="763" w:type="dxa"/>
            <w:tcBorders>
              <w:left w:val="single" w:sz="4" w:space="0" w:color="E1E0E0"/>
              <w:bottom w:val="single" w:sz="4" w:space="0" w:color="E1E0E0"/>
              <w:right w:val="single" w:sz="4" w:space="0" w:color="E1E0E0"/>
            </w:tcBorders>
          </w:tcPr>
          <w:p w14:paraId="598AE61F" w14:textId="77777777" w:rsidR="001006C9" w:rsidRDefault="001006C9">
            <w:pPr>
              <w:pStyle w:val="TableParagraph"/>
              <w:spacing w:before="33"/>
              <w:ind w:left="43" w:right="33"/>
              <w:jc w:val="center"/>
              <w:rPr>
                <w:sz w:val="18"/>
              </w:rPr>
            </w:pPr>
            <w:r>
              <w:rPr>
                <w:spacing w:val="-5"/>
                <w:sz w:val="18"/>
              </w:rPr>
              <w:t>14</w:t>
            </w:r>
          </w:p>
        </w:tc>
        <w:tc>
          <w:tcPr>
            <w:tcW w:w="763" w:type="dxa"/>
            <w:tcBorders>
              <w:left w:val="single" w:sz="4" w:space="0" w:color="E1E0E0"/>
              <w:bottom w:val="single" w:sz="4" w:space="0" w:color="E1E0E0"/>
              <w:right w:val="single" w:sz="4" w:space="0" w:color="E1E0E0"/>
            </w:tcBorders>
          </w:tcPr>
          <w:p w14:paraId="40AB1A97" w14:textId="77777777" w:rsidR="001006C9" w:rsidRDefault="001006C9">
            <w:pPr>
              <w:pStyle w:val="TableParagraph"/>
              <w:spacing w:before="33"/>
              <w:ind w:left="4"/>
              <w:jc w:val="center"/>
              <w:rPr>
                <w:sz w:val="18"/>
              </w:rPr>
            </w:pPr>
            <w:r>
              <w:rPr>
                <w:spacing w:val="-5"/>
                <w:sz w:val="18"/>
              </w:rPr>
              <w:t>10</w:t>
            </w:r>
          </w:p>
        </w:tc>
        <w:tc>
          <w:tcPr>
            <w:tcW w:w="763" w:type="dxa"/>
            <w:tcBorders>
              <w:left w:val="single" w:sz="4" w:space="0" w:color="E1E0E0"/>
              <w:bottom w:val="single" w:sz="4" w:space="0" w:color="E1E0E0"/>
              <w:right w:val="single" w:sz="4" w:space="0" w:color="E1E0E0"/>
            </w:tcBorders>
          </w:tcPr>
          <w:p w14:paraId="7F27D8D6" w14:textId="77777777" w:rsidR="001006C9" w:rsidRDefault="001006C9">
            <w:pPr>
              <w:pStyle w:val="TableParagraph"/>
              <w:spacing w:before="33"/>
              <w:ind w:left="321"/>
              <w:rPr>
                <w:sz w:val="18"/>
              </w:rPr>
            </w:pPr>
            <w:r>
              <w:rPr>
                <w:sz w:val="18"/>
              </w:rPr>
              <w:t>1</w:t>
            </w:r>
          </w:p>
        </w:tc>
        <w:tc>
          <w:tcPr>
            <w:tcW w:w="763" w:type="dxa"/>
            <w:tcBorders>
              <w:left w:val="single" w:sz="4" w:space="0" w:color="E1E0E0"/>
              <w:bottom w:val="single" w:sz="4" w:space="0" w:color="E1E0E0"/>
              <w:right w:val="single" w:sz="4" w:space="0" w:color="E1E0E0"/>
            </w:tcBorders>
          </w:tcPr>
          <w:p w14:paraId="36B67C9C" w14:textId="77777777" w:rsidR="001006C9" w:rsidRDefault="001006C9">
            <w:pPr>
              <w:pStyle w:val="TableParagraph"/>
              <w:spacing w:before="33"/>
              <w:ind w:left="18"/>
              <w:jc w:val="center"/>
              <w:rPr>
                <w:sz w:val="18"/>
              </w:rPr>
            </w:pPr>
            <w:r>
              <w:rPr>
                <w:sz w:val="18"/>
              </w:rPr>
              <w:t>4</w:t>
            </w:r>
          </w:p>
        </w:tc>
        <w:tc>
          <w:tcPr>
            <w:tcW w:w="763" w:type="dxa"/>
            <w:tcBorders>
              <w:left w:val="single" w:sz="4" w:space="0" w:color="E1E0E0"/>
              <w:bottom w:val="single" w:sz="4" w:space="0" w:color="E1E0E0"/>
              <w:right w:val="single" w:sz="4" w:space="0" w:color="E1E0E0"/>
            </w:tcBorders>
          </w:tcPr>
          <w:p w14:paraId="11D731AF" w14:textId="77777777" w:rsidR="001006C9" w:rsidRDefault="001006C9">
            <w:pPr>
              <w:pStyle w:val="TableParagraph"/>
              <w:spacing w:before="33"/>
              <w:ind w:left="53" w:right="31"/>
              <w:jc w:val="center"/>
              <w:rPr>
                <w:sz w:val="18"/>
              </w:rPr>
            </w:pPr>
            <w:r>
              <w:rPr>
                <w:spacing w:val="-5"/>
                <w:sz w:val="18"/>
              </w:rPr>
              <w:t>26</w:t>
            </w:r>
          </w:p>
        </w:tc>
        <w:tc>
          <w:tcPr>
            <w:tcW w:w="763" w:type="dxa"/>
            <w:tcBorders>
              <w:left w:val="single" w:sz="4" w:space="0" w:color="E1E0E0"/>
              <w:bottom w:val="single" w:sz="4" w:space="0" w:color="E1E0E0"/>
              <w:right w:val="single" w:sz="4" w:space="0" w:color="E1E0E0"/>
            </w:tcBorders>
          </w:tcPr>
          <w:p w14:paraId="0799C538" w14:textId="77777777" w:rsidR="001006C9" w:rsidRDefault="001006C9">
            <w:pPr>
              <w:pStyle w:val="TableParagraph"/>
              <w:spacing w:before="33"/>
              <w:ind w:left="310"/>
              <w:rPr>
                <w:sz w:val="18"/>
              </w:rPr>
            </w:pPr>
            <w:r>
              <w:rPr>
                <w:sz w:val="18"/>
              </w:rPr>
              <w:t>2</w:t>
            </w:r>
          </w:p>
        </w:tc>
        <w:tc>
          <w:tcPr>
            <w:tcW w:w="763" w:type="dxa"/>
            <w:tcBorders>
              <w:left w:val="single" w:sz="4" w:space="0" w:color="E1E0E0"/>
              <w:bottom w:val="single" w:sz="4" w:space="0" w:color="E1E0E0"/>
              <w:right w:val="single" w:sz="4" w:space="0" w:color="E1E0E0"/>
            </w:tcBorders>
          </w:tcPr>
          <w:p w14:paraId="312FA320" w14:textId="77777777" w:rsidR="001006C9" w:rsidRDefault="001006C9">
            <w:pPr>
              <w:pStyle w:val="TableParagraph"/>
              <w:rPr>
                <w:rFonts w:ascii="Times New Roman"/>
                <w:sz w:val="18"/>
              </w:rPr>
            </w:pPr>
          </w:p>
        </w:tc>
        <w:tc>
          <w:tcPr>
            <w:tcW w:w="763" w:type="dxa"/>
            <w:tcBorders>
              <w:left w:val="single" w:sz="4" w:space="0" w:color="E1E0E0"/>
              <w:bottom w:val="single" w:sz="4" w:space="0" w:color="E1E0E0"/>
              <w:right w:val="single" w:sz="4" w:space="0" w:color="E1E0E0"/>
            </w:tcBorders>
          </w:tcPr>
          <w:p w14:paraId="0B91DBCB" w14:textId="77777777" w:rsidR="001006C9" w:rsidRDefault="001006C9">
            <w:pPr>
              <w:pStyle w:val="TableParagraph"/>
              <w:spacing w:before="33"/>
              <w:ind w:left="54" w:right="31"/>
              <w:jc w:val="center"/>
              <w:rPr>
                <w:sz w:val="18"/>
              </w:rPr>
            </w:pPr>
            <w:r>
              <w:rPr>
                <w:spacing w:val="-5"/>
                <w:sz w:val="18"/>
              </w:rPr>
              <w:t>25</w:t>
            </w:r>
          </w:p>
        </w:tc>
        <w:tc>
          <w:tcPr>
            <w:tcW w:w="763" w:type="dxa"/>
            <w:tcBorders>
              <w:bottom w:val="single" w:sz="4" w:space="0" w:color="E1E0E0"/>
              <w:right w:val="single" w:sz="4" w:space="0" w:color="E1E0E0"/>
            </w:tcBorders>
          </w:tcPr>
          <w:p w14:paraId="0A6DC84C" w14:textId="77777777" w:rsidR="001006C9" w:rsidRDefault="001006C9">
            <w:pPr>
              <w:pStyle w:val="TableParagraph"/>
              <w:spacing w:before="33"/>
              <w:ind w:left="34"/>
              <w:jc w:val="center"/>
              <w:rPr>
                <w:sz w:val="18"/>
              </w:rPr>
            </w:pPr>
            <w:r>
              <w:rPr>
                <w:sz w:val="18"/>
              </w:rPr>
              <w:t>4</w:t>
            </w:r>
          </w:p>
        </w:tc>
        <w:tc>
          <w:tcPr>
            <w:tcW w:w="763" w:type="dxa"/>
            <w:tcBorders>
              <w:left w:val="single" w:sz="4" w:space="0" w:color="E1E0E0"/>
              <w:bottom w:val="single" w:sz="4" w:space="0" w:color="E1E0E0"/>
              <w:right w:val="single" w:sz="4" w:space="0" w:color="E1E0E0"/>
            </w:tcBorders>
          </w:tcPr>
          <w:p w14:paraId="30A9B01A" w14:textId="77777777" w:rsidR="001006C9" w:rsidRDefault="001006C9">
            <w:pPr>
              <w:pStyle w:val="TableParagraph"/>
              <w:rPr>
                <w:rFonts w:ascii="Times New Roman"/>
                <w:sz w:val="18"/>
              </w:rPr>
            </w:pPr>
          </w:p>
        </w:tc>
        <w:tc>
          <w:tcPr>
            <w:tcW w:w="763" w:type="dxa"/>
            <w:tcBorders>
              <w:left w:val="single" w:sz="4" w:space="0" w:color="E1E0E0"/>
              <w:bottom w:val="single" w:sz="4" w:space="0" w:color="E1E0E0"/>
              <w:right w:val="single" w:sz="4" w:space="0" w:color="E1E0E0"/>
            </w:tcBorders>
          </w:tcPr>
          <w:p w14:paraId="78D59A87" w14:textId="77777777" w:rsidR="001006C9" w:rsidRDefault="001006C9">
            <w:pPr>
              <w:pStyle w:val="TableParagraph"/>
              <w:spacing w:before="32"/>
              <w:ind w:left="23"/>
              <w:jc w:val="center"/>
              <w:rPr>
                <w:sz w:val="18"/>
              </w:rPr>
            </w:pPr>
            <w:r>
              <w:rPr>
                <w:sz w:val="18"/>
              </w:rPr>
              <w:t>1</w:t>
            </w:r>
          </w:p>
        </w:tc>
        <w:tc>
          <w:tcPr>
            <w:tcW w:w="763" w:type="dxa"/>
            <w:tcBorders>
              <w:left w:val="single" w:sz="4" w:space="0" w:color="E1E0E0"/>
              <w:bottom w:val="single" w:sz="4" w:space="0" w:color="E1E0E0"/>
              <w:right w:val="single" w:sz="4" w:space="0" w:color="E1E0E0"/>
            </w:tcBorders>
          </w:tcPr>
          <w:p w14:paraId="35961904" w14:textId="77777777" w:rsidR="001006C9" w:rsidRDefault="001006C9">
            <w:pPr>
              <w:pStyle w:val="TableParagraph"/>
              <w:rPr>
                <w:rFonts w:ascii="Times New Roman"/>
                <w:sz w:val="18"/>
              </w:rPr>
            </w:pPr>
          </w:p>
        </w:tc>
        <w:tc>
          <w:tcPr>
            <w:tcW w:w="763" w:type="dxa"/>
            <w:tcBorders>
              <w:bottom w:val="single" w:sz="4" w:space="0" w:color="E1E0E0"/>
            </w:tcBorders>
          </w:tcPr>
          <w:p w14:paraId="76E5C7BA" w14:textId="77777777" w:rsidR="001006C9" w:rsidRDefault="001006C9">
            <w:pPr>
              <w:pStyle w:val="TableParagraph"/>
              <w:spacing w:before="33"/>
              <w:ind w:left="20"/>
              <w:jc w:val="center"/>
              <w:rPr>
                <w:sz w:val="18"/>
              </w:rPr>
            </w:pPr>
            <w:r>
              <w:rPr>
                <w:spacing w:val="-5"/>
                <w:sz w:val="18"/>
              </w:rPr>
              <w:t>127</w:t>
            </w:r>
          </w:p>
        </w:tc>
      </w:tr>
      <w:tr w:rsidR="001006C9" w14:paraId="0E8082D6" w14:textId="77777777" w:rsidTr="001006C9">
        <w:trPr>
          <w:trHeight w:val="287"/>
        </w:trPr>
        <w:tc>
          <w:tcPr>
            <w:tcW w:w="2143" w:type="dxa"/>
            <w:tcBorders>
              <w:top w:val="nil"/>
              <w:left w:val="nil"/>
              <w:bottom w:val="nil"/>
            </w:tcBorders>
          </w:tcPr>
          <w:p w14:paraId="012CC2C9" w14:textId="77777777" w:rsidR="001006C9" w:rsidRDefault="001006C9">
            <w:pPr>
              <w:pStyle w:val="TableParagraph"/>
              <w:spacing w:before="33"/>
              <w:ind w:right="98"/>
              <w:jc w:val="right"/>
              <w:rPr>
                <w:sz w:val="18"/>
              </w:rPr>
            </w:pPr>
            <w:r>
              <w:rPr>
                <w:color w:val="242C63"/>
                <w:sz w:val="18"/>
              </w:rPr>
              <w:t>Puerto</w:t>
            </w:r>
            <w:r>
              <w:rPr>
                <w:color w:val="242C63"/>
                <w:spacing w:val="-3"/>
                <w:sz w:val="18"/>
              </w:rPr>
              <w:t xml:space="preserve"> </w:t>
            </w:r>
            <w:r>
              <w:rPr>
                <w:color w:val="242C63"/>
                <w:spacing w:val="-4"/>
                <w:sz w:val="18"/>
              </w:rPr>
              <w:t>Rico</w:t>
            </w:r>
          </w:p>
        </w:tc>
        <w:tc>
          <w:tcPr>
            <w:tcW w:w="763" w:type="dxa"/>
            <w:tcBorders>
              <w:top w:val="single" w:sz="4" w:space="0" w:color="E1E0E0"/>
              <w:bottom w:val="single" w:sz="4" w:space="0" w:color="E1E0E0"/>
              <w:right w:val="single" w:sz="4" w:space="0" w:color="E1E0E0"/>
            </w:tcBorders>
            <w:shd w:val="clear" w:color="auto" w:fill="F5F5F5"/>
          </w:tcPr>
          <w:p w14:paraId="2D3942D5" w14:textId="77777777" w:rsidR="001006C9" w:rsidRDefault="001006C9">
            <w:pPr>
              <w:pStyle w:val="TableParagraph"/>
              <w:spacing w:before="33"/>
              <w:ind w:left="40" w:right="33"/>
              <w:jc w:val="center"/>
              <w:rPr>
                <w:sz w:val="18"/>
              </w:rPr>
            </w:pPr>
            <w:r>
              <w:rPr>
                <w:spacing w:val="-5"/>
                <w:sz w:val="18"/>
              </w:rPr>
              <w:t>10</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8C5A67F"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1910F32"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500C412"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96ED300"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BA16ABC"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A888FEF"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4066AF0"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5414BFB"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right w:val="single" w:sz="4" w:space="0" w:color="E1E0E0"/>
            </w:tcBorders>
            <w:shd w:val="clear" w:color="auto" w:fill="F5F5F5"/>
          </w:tcPr>
          <w:p w14:paraId="37C906A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610DFAE"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061D3BA"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4046549"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shd w:val="clear" w:color="auto" w:fill="F5F5F5"/>
          </w:tcPr>
          <w:p w14:paraId="33A9A736" w14:textId="77777777" w:rsidR="001006C9" w:rsidRDefault="001006C9">
            <w:pPr>
              <w:pStyle w:val="TableParagraph"/>
              <w:spacing w:before="33"/>
              <w:ind w:left="38"/>
              <w:jc w:val="center"/>
              <w:rPr>
                <w:sz w:val="18"/>
              </w:rPr>
            </w:pPr>
            <w:r>
              <w:rPr>
                <w:spacing w:val="-5"/>
                <w:sz w:val="18"/>
              </w:rPr>
              <w:t>10</w:t>
            </w:r>
          </w:p>
        </w:tc>
      </w:tr>
      <w:tr w:rsidR="001006C9" w14:paraId="0827C680" w14:textId="77777777" w:rsidTr="001006C9">
        <w:trPr>
          <w:trHeight w:val="287"/>
        </w:trPr>
        <w:tc>
          <w:tcPr>
            <w:tcW w:w="2143" w:type="dxa"/>
            <w:tcBorders>
              <w:top w:val="nil"/>
              <w:left w:val="nil"/>
              <w:bottom w:val="nil"/>
            </w:tcBorders>
          </w:tcPr>
          <w:p w14:paraId="7327F267" w14:textId="77777777" w:rsidR="001006C9" w:rsidRDefault="001006C9">
            <w:pPr>
              <w:pStyle w:val="TableParagraph"/>
              <w:spacing w:before="36"/>
              <w:ind w:right="97"/>
              <w:jc w:val="right"/>
              <w:rPr>
                <w:sz w:val="18"/>
              </w:rPr>
            </w:pPr>
            <w:r>
              <w:rPr>
                <w:color w:val="242C63"/>
                <w:sz w:val="18"/>
              </w:rPr>
              <w:t>Rhode</w:t>
            </w:r>
            <w:r>
              <w:rPr>
                <w:color w:val="242C63"/>
                <w:spacing w:val="-3"/>
                <w:sz w:val="18"/>
              </w:rPr>
              <w:t xml:space="preserve"> </w:t>
            </w:r>
            <w:r>
              <w:rPr>
                <w:color w:val="242C63"/>
                <w:spacing w:val="-2"/>
                <w:sz w:val="18"/>
              </w:rPr>
              <w:t>Island</w:t>
            </w:r>
          </w:p>
        </w:tc>
        <w:tc>
          <w:tcPr>
            <w:tcW w:w="763" w:type="dxa"/>
            <w:tcBorders>
              <w:top w:val="single" w:sz="4" w:space="0" w:color="E1E0E0"/>
              <w:bottom w:val="single" w:sz="4" w:space="0" w:color="E1E0E0"/>
              <w:right w:val="single" w:sz="4" w:space="0" w:color="E1E0E0"/>
            </w:tcBorders>
          </w:tcPr>
          <w:p w14:paraId="5E8B4F21" w14:textId="77777777" w:rsidR="001006C9" w:rsidRDefault="001006C9">
            <w:pPr>
              <w:pStyle w:val="TableParagraph"/>
              <w:spacing w:before="36"/>
              <w:ind w:left="8"/>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21678C9E"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1C8A44E5"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7F81C135"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FDDFB0D" w14:textId="77777777" w:rsidR="001006C9" w:rsidRDefault="001006C9">
            <w:pPr>
              <w:pStyle w:val="TableParagraph"/>
              <w:spacing w:before="36"/>
              <w:ind w:left="17"/>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71F4F1AB"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5CE8260E"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5108C785"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58DB0A63" w14:textId="77777777" w:rsidR="001006C9" w:rsidRDefault="001006C9">
            <w:pPr>
              <w:pStyle w:val="TableParagraph"/>
              <w:spacing w:before="36"/>
              <w:ind w:left="27"/>
              <w:jc w:val="center"/>
              <w:rPr>
                <w:sz w:val="18"/>
              </w:rPr>
            </w:pPr>
            <w:r>
              <w:rPr>
                <w:sz w:val="18"/>
              </w:rPr>
              <w:t>1</w:t>
            </w:r>
          </w:p>
        </w:tc>
        <w:tc>
          <w:tcPr>
            <w:tcW w:w="763" w:type="dxa"/>
            <w:tcBorders>
              <w:top w:val="single" w:sz="4" w:space="0" w:color="E1E0E0"/>
              <w:bottom w:val="single" w:sz="4" w:space="0" w:color="E1E0E0"/>
              <w:right w:val="single" w:sz="4" w:space="0" w:color="E1E0E0"/>
            </w:tcBorders>
          </w:tcPr>
          <w:p w14:paraId="03A4BA14" w14:textId="77777777" w:rsidR="001006C9" w:rsidRDefault="001006C9">
            <w:pPr>
              <w:pStyle w:val="TableParagraph"/>
              <w:spacing w:before="36"/>
              <w:ind w:left="33"/>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618333A8"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01619C30"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18B17CFC"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tcPr>
          <w:p w14:paraId="6CA81B2F" w14:textId="77777777" w:rsidR="001006C9" w:rsidRDefault="001006C9">
            <w:pPr>
              <w:pStyle w:val="TableParagraph"/>
              <w:spacing w:before="36"/>
              <w:ind w:left="40"/>
              <w:jc w:val="center"/>
              <w:rPr>
                <w:sz w:val="18"/>
              </w:rPr>
            </w:pPr>
            <w:r>
              <w:rPr>
                <w:sz w:val="18"/>
              </w:rPr>
              <w:t>4</w:t>
            </w:r>
          </w:p>
        </w:tc>
      </w:tr>
      <w:tr w:rsidR="001006C9" w14:paraId="0402F207" w14:textId="77777777" w:rsidTr="001006C9">
        <w:trPr>
          <w:trHeight w:val="287"/>
        </w:trPr>
        <w:tc>
          <w:tcPr>
            <w:tcW w:w="2143" w:type="dxa"/>
            <w:tcBorders>
              <w:top w:val="nil"/>
              <w:left w:val="nil"/>
              <w:bottom w:val="nil"/>
            </w:tcBorders>
          </w:tcPr>
          <w:p w14:paraId="78F6C9AE" w14:textId="77777777" w:rsidR="001006C9" w:rsidRDefault="001006C9">
            <w:pPr>
              <w:pStyle w:val="TableParagraph"/>
              <w:spacing w:before="36"/>
              <w:ind w:right="98"/>
              <w:jc w:val="right"/>
              <w:rPr>
                <w:sz w:val="18"/>
              </w:rPr>
            </w:pPr>
            <w:r>
              <w:rPr>
                <w:color w:val="242C63"/>
                <w:sz w:val="18"/>
              </w:rPr>
              <w:t>South</w:t>
            </w:r>
            <w:r>
              <w:rPr>
                <w:color w:val="242C63"/>
                <w:spacing w:val="-4"/>
                <w:sz w:val="18"/>
              </w:rPr>
              <w:t xml:space="preserve"> </w:t>
            </w:r>
            <w:r>
              <w:rPr>
                <w:color w:val="242C63"/>
                <w:spacing w:val="-2"/>
                <w:sz w:val="18"/>
              </w:rPr>
              <w:t>Carolina</w:t>
            </w:r>
          </w:p>
        </w:tc>
        <w:tc>
          <w:tcPr>
            <w:tcW w:w="763" w:type="dxa"/>
            <w:tcBorders>
              <w:top w:val="single" w:sz="4" w:space="0" w:color="E1E0E0"/>
              <w:bottom w:val="single" w:sz="4" w:space="0" w:color="E1E0E0"/>
              <w:right w:val="single" w:sz="4" w:space="0" w:color="E1E0E0"/>
            </w:tcBorders>
            <w:shd w:val="clear" w:color="auto" w:fill="F5F5F5"/>
          </w:tcPr>
          <w:p w14:paraId="2EA4065B" w14:textId="77777777" w:rsidR="001006C9" w:rsidRDefault="001006C9">
            <w:pPr>
              <w:pStyle w:val="TableParagraph"/>
              <w:spacing w:before="36"/>
              <w:ind w:left="42" w:right="33"/>
              <w:jc w:val="center"/>
              <w:rPr>
                <w:sz w:val="18"/>
              </w:rPr>
            </w:pPr>
            <w:r>
              <w:rPr>
                <w:spacing w:val="-5"/>
                <w:sz w:val="18"/>
              </w:rPr>
              <w:t>25</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594AB7F" w14:textId="77777777" w:rsidR="001006C9" w:rsidRDefault="001006C9">
            <w:pPr>
              <w:pStyle w:val="TableParagraph"/>
              <w:spacing w:before="36"/>
              <w:ind w:left="38"/>
              <w:jc w:val="center"/>
              <w:rPr>
                <w:sz w:val="18"/>
              </w:rPr>
            </w:pPr>
            <w:r>
              <w:rPr>
                <w:sz w:val="18"/>
              </w:rPr>
              <w:t>2</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3840A32"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B87D89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58CC3B7"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43D196C" w14:textId="77777777" w:rsidR="001006C9" w:rsidRDefault="001006C9">
            <w:pPr>
              <w:pStyle w:val="TableParagraph"/>
              <w:spacing w:before="36"/>
              <w:ind w:left="19"/>
              <w:jc w:val="center"/>
              <w:rPr>
                <w:sz w:val="18"/>
              </w:rPr>
            </w:pPr>
            <w:r>
              <w:rPr>
                <w:sz w:val="18"/>
              </w:rPr>
              <w:t>8</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7052B2F"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C569A17"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1625367" w14:textId="77777777" w:rsidR="001006C9" w:rsidRDefault="001006C9">
            <w:pPr>
              <w:pStyle w:val="TableParagraph"/>
              <w:spacing w:before="36"/>
              <w:ind w:left="25"/>
              <w:jc w:val="center"/>
              <w:rPr>
                <w:sz w:val="18"/>
              </w:rPr>
            </w:pPr>
            <w:r>
              <w:rPr>
                <w:sz w:val="18"/>
              </w:rPr>
              <w:t>6</w:t>
            </w:r>
          </w:p>
        </w:tc>
        <w:tc>
          <w:tcPr>
            <w:tcW w:w="763" w:type="dxa"/>
            <w:tcBorders>
              <w:top w:val="single" w:sz="4" w:space="0" w:color="E1E0E0"/>
              <w:bottom w:val="single" w:sz="4" w:space="0" w:color="E1E0E0"/>
              <w:right w:val="single" w:sz="4" w:space="0" w:color="E1E0E0"/>
            </w:tcBorders>
            <w:shd w:val="clear" w:color="auto" w:fill="F5F5F5"/>
          </w:tcPr>
          <w:p w14:paraId="6D075B30" w14:textId="77777777" w:rsidR="001006C9" w:rsidRDefault="001006C9">
            <w:pPr>
              <w:pStyle w:val="TableParagraph"/>
              <w:spacing w:before="36"/>
              <w:ind w:left="28" w:right="31"/>
              <w:jc w:val="center"/>
              <w:rPr>
                <w:sz w:val="18"/>
              </w:rPr>
            </w:pPr>
            <w:r>
              <w:rPr>
                <w:spacing w:val="-5"/>
                <w:sz w:val="18"/>
              </w:rPr>
              <w:t>11</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E422BF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B9D490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C0717B0"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shd w:val="clear" w:color="auto" w:fill="F5F5F5"/>
          </w:tcPr>
          <w:p w14:paraId="50D12EF3" w14:textId="77777777" w:rsidR="001006C9" w:rsidRDefault="001006C9">
            <w:pPr>
              <w:pStyle w:val="TableParagraph"/>
              <w:spacing w:before="36"/>
              <w:ind w:left="42"/>
              <w:jc w:val="center"/>
              <w:rPr>
                <w:sz w:val="18"/>
              </w:rPr>
            </w:pPr>
            <w:r>
              <w:rPr>
                <w:spacing w:val="-5"/>
                <w:sz w:val="18"/>
              </w:rPr>
              <w:t>52</w:t>
            </w:r>
          </w:p>
        </w:tc>
      </w:tr>
      <w:tr w:rsidR="001006C9" w14:paraId="78C55077" w14:textId="77777777" w:rsidTr="001006C9">
        <w:trPr>
          <w:trHeight w:val="287"/>
        </w:trPr>
        <w:tc>
          <w:tcPr>
            <w:tcW w:w="2143" w:type="dxa"/>
            <w:tcBorders>
              <w:top w:val="nil"/>
              <w:left w:val="nil"/>
              <w:bottom w:val="nil"/>
            </w:tcBorders>
          </w:tcPr>
          <w:p w14:paraId="000BB08B" w14:textId="77777777" w:rsidR="001006C9" w:rsidRDefault="001006C9">
            <w:pPr>
              <w:pStyle w:val="TableParagraph"/>
              <w:spacing w:before="36"/>
              <w:ind w:right="97"/>
              <w:jc w:val="right"/>
              <w:rPr>
                <w:sz w:val="18"/>
              </w:rPr>
            </w:pPr>
            <w:r>
              <w:rPr>
                <w:color w:val="242C63"/>
                <w:sz w:val="18"/>
              </w:rPr>
              <w:t>South</w:t>
            </w:r>
            <w:r>
              <w:rPr>
                <w:color w:val="242C63"/>
                <w:spacing w:val="-4"/>
                <w:sz w:val="18"/>
              </w:rPr>
              <w:t xml:space="preserve"> </w:t>
            </w:r>
            <w:r>
              <w:rPr>
                <w:color w:val="242C63"/>
                <w:spacing w:val="-2"/>
                <w:sz w:val="18"/>
              </w:rPr>
              <w:t>Dakota</w:t>
            </w:r>
          </w:p>
        </w:tc>
        <w:tc>
          <w:tcPr>
            <w:tcW w:w="763" w:type="dxa"/>
            <w:tcBorders>
              <w:top w:val="single" w:sz="4" w:space="0" w:color="E1E0E0"/>
              <w:bottom w:val="single" w:sz="4" w:space="0" w:color="E1E0E0"/>
              <w:right w:val="single" w:sz="4" w:space="0" w:color="E1E0E0"/>
            </w:tcBorders>
          </w:tcPr>
          <w:p w14:paraId="5B80683C" w14:textId="77777777" w:rsidR="001006C9" w:rsidRDefault="001006C9">
            <w:pPr>
              <w:pStyle w:val="TableParagraph"/>
              <w:spacing w:before="36"/>
              <w:ind w:left="40" w:right="33"/>
              <w:jc w:val="center"/>
              <w:rPr>
                <w:sz w:val="18"/>
              </w:rPr>
            </w:pPr>
            <w:r>
              <w:rPr>
                <w:spacing w:val="-5"/>
                <w:sz w:val="18"/>
              </w:rPr>
              <w:t>10</w:t>
            </w:r>
          </w:p>
        </w:tc>
        <w:tc>
          <w:tcPr>
            <w:tcW w:w="763" w:type="dxa"/>
            <w:tcBorders>
              <w:top w:val="single" w:sz="4" w:space="0" w:color="E1E0E0"/>
              <w:left w:val="single" w:sz="4" w:space="0" w:color="E1E0E0"/>
              <w:bottom w:val="single" w:sz="4" w:space="0" w:color="E1E0E0"/>
              <w:right w:val="single" w:sz="4" w:space="0" w:color="E1E0E0"/>
            </w:tcBorders>
          </w:tcPr>
          <w:p w14:paraId="682BB849" w14:textId="77777777" w:rsidR="001006C9" w:rsidRDefault="001006C9">
            <w:pPr>
              <w:pStyle w:val="TableParagraph"/>
              <w:spacing w:before="36"/>
              <w:ind w:left="7"/>
              <w:jc w:val="center"/>
              <w:rPr>
                <w:sz w:val="18"/>
              </w:rPr>
            </w:pPr>
            <w:r>
              <w:rPr>
                <w:sz w:val="18"/>
              </w:rPr>
              <w:t>3</w:t>
            </w:r>
          </w:p>
        </w:tc>
        <w:tc>
          <w:tcPr>
            <w:tcW w:w="763" w:type="dxa"/>
            <w:tcBorders>
              <w:top w:val="single" w:sz="4" w:space="0" w:color="E1E0E0"/>
              <w:left w:val="single" w:sz="4" w:space="0" w:color="E1E0E0"/>
              <w:bottom w:val="single" w:sz="4" w:space="0" w:color="E1E0E0"/>
              <w:right w:val="single" w:sz="4" w:space="0" w:color="E1E0E0"/>
            </w:tcBorders>
          </w:tcPr>
          <w:p w14:paraId="7049C4F9" w14:textId="77777777" w:rsidR="001006C9" w:rsidRDefault="001006C9">
            <w:pPr>
              <w:pStyle w:val="TableParagraph"/>
              <w:spacing w:before="36"/>
              <w:ind w:left="7"/>
              <w:jc w:val="center"/>
              <w:rPr>
                <w:sz w:val="18"/>
              </w:rPr>
            </w:pPr>
            <w:r>
              <w:rPr>
                <w:sz w:val="18"/>
              </w:rPr>
              <w:t>5</w:t>
            </w:r>
          </w:p>
        </w:tc>
        <w:tc>
          <w:tcPr>
            <w:tcW w:w="763" w:type="dxa"/>
            <w:tcBorders>
              <w:top w:val="single" w:sz="4" w:space="0" w:color="E1E0E0"/>
              <w:left w:val="single" w:sz="4" w:space="0" w:color="E1E0E0"/>
              <w:bottom w:val="single" w:sz="4" w:space="0" w:color="E1E0E0"/>
              <w:right w:val="single" w:sz="4" w:space="0" w:color="E1E0E0"/>
            </w:tcBorders>
          </w:tcPr>
          <w:p w14:paraId="59167958"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4E3A0C98"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4020514" w14:textId="77777777" w:rsidR="001006C9" w:rsidRDefault="001006C9">
            <w:pPr>
              <w:pStyle w:val="TableParagraph"/>
              <w:spacing w:before="36"/>
              <w:ind w:left="20"/>
              <w:jc w:val="center"/>
              <w:rPr>
                <w:sz w:val="18"/>
              </w:rPr>
            </w:pPr>
            <w:r>
              <w:rPr>
                <w:sz w:val="18"/>
              </w:rPr>
              <w:t>2</w:t>
            </w:r>
          </w:p>
        </w:tc>
        <w:tc>
          <w:tcPr>
            <w:tcW w:w="763" w:type="dxa"/>
            <w:tcBorders>
              <w:top w:val="single" w:sz="4" w:space="0" w:color="E1E0E0"/>
              <w:left w:val="single" w:sz="4" w:space="0" w:color="E1E0E0"/>
              <w:bottom w:val="single" w:sz="4" w:space="0" w:color="E1E0E0"/>
              <w:right w:val="single" w:sz="4" w:space="0" w:color="E1E0E0"/>
            </w:tcBorders>
          </w:tcPr>
          <w:p w14:paraId="7C898C48"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43D792F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402D6A97" w14:textId="77777777" w:rsidR="001006C9" w:rsidRDefault="001006C9">
            <w:pPr>
              <w:pStyle w:val="TableParagraph"/>
              <w:spacing w:before="36"/>
              <w:ind w:left="25"/>
              <w:jc w:val="center"/>
              <w:rPr>
                <w:sz w:val="18"/>
              </w:rPr>
            </w:pPr>
            <w:r>
              <w:rPr>
                <w:sz w:val="18"/>
              </w:rPr>
              <w:t>3</w:t>
            </w:r>
          </w:p>
        </w:tc>
        <w:tc>
          <w:tcPr>
            <w:tcW w:w="763" w:type="dxa"/>
            <w:tcBorders>
              <w:top w:val="single" w:sz="4" w:space="0" w:color="E1E0E0"/>
              <w:bottom w:val="single" w:sz="4" w:space="0" w:color="E1E0E0"/>
              <w:right w:val="single" w:sz="4" w:space="0" w:color="E1E0E0"/>
            </w:tcBorders>
          </w:tcPr>
          <w:p w14:paraId="3AFA36E2"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C183F3D"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393ED769"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3ADA9F3A"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tcPr>
          <w:p w14:paraId="610786A5" w14:textId="77777777" w:rsidR="001006C9" w:rsidRDefault="001006C9">
            <w:pPr>
              <w:pStyle w:val="TableParagraph"/>
              <w:spacing w:before="36"/>
              <w:ind w:left="48"/>
              <w:jc w:val="center"/>
              <w:rPr>
                <w:sz w:val="18"/>
              </w:rPr>
            </w:pPr>
            <w:r>
              <w:rPr>
                <w:spacing w:val="-5"/>
                <w:sz w:val="18"/>
              </w:rPr>
              <w:t>18</w:t>
            </w:r>
          </w:p>
        </w:tc>
      </w:tr>
      <w:tr w:rsidR="001006C9" w14:paraId="2ADE6456" w14:textId="77777777" w:rsidTr="001006C9">
        <w:trPr>
          <w:trHeight w:val="290"/>
        </w:trPr>
        <w:tc>
          <w:tcPr>
            <w:tcW w:w="2143" w:type="dxa"/>
            <w:tcBorders>
              <w:top w:val="nil"/>
              <w:left w:val="nil"/>
              <w:bottom w:val="nil"/>
            </w:tcBorders>
          </w:tcPr>
          <w:p w14:paraId="44ACCDFB" w14:textId="77777777" w:rsidR="001006C9" w:rsidRDefault="001006C9">
            <w:pPr>
              <w:pStyle w:val="TableParagraph"/>
              <w:spacing w:before="36"/>
              <w:ind w:right="98"/>
              <w:jc w:val="right"/>
              <w:rPr>
                <w:sz w:val="18"/>
              </w:rPr>
            </w:pPr>
            <w:r>
              <w:rPr>
                <w:color w:val="242C63"/>
                <w:spacing w:val="-2"/>
                <w:sz w:val="18"/>
              </w:rPr>
              <w:t>Tennessee</w:t>
            </w:r>
          </w:p>
        </w:tc>
        <w:tc>
          <w:tcPr>
            <w:tcW w:w="763" w:type="dxa"/>
            <w:tcBorders>
              <w:top w:val="single" w:sz="4" w:space="0" w:color="E1E0E0"/>
              <w:bottom w:val="single" w:sz="4" w:space="0" w:color="E1E0E0"/>
              <w:right w:val="single" w:sz="4" w:space="0" w:color="E1E0E0"/>
            </w:tcBorders>
            <w:shd w:val="clear" w:color="auto" w:fill="F5F5F5"/>
          </w:tcPr>
          <w:p w14:paraId="3466EDA0" w14:textId="77777777" w:rsidR="001006C9" w:rsidRDefault="001006C9">
            <w:pPr>
              <w:pStyle w:val="TableParagraph"/>
              <w:spacing w:before="36"/>
              <w:ind w:left="72" w:right="33"/>
              <w:jc w:val="center"/>
              <w:rPr>
                <w:sz w:val="18"/>
              </w:rPr>
            </w:pPr>
            <w:r>
              <w:rPr>
                <w:spacing w:val="-5"/>
                <w:sz w:val="18"/>
              </w:rPr>
              <w:t>52</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BB6EBFD" w14:textId="77777777" w:rsidR="001006C9" w:rsidRDefault="001006C9">
            <w:pPr>
              <w:pStyle w:val="TableParagraph"/>
              <w:spacing w:before="36"/>
              <w:ind w:left="7"/>
              <w:jc w:val="center"/>
              <w:rPr>
                <w:sz w:val="18"/>
              </w:rPr>
            </w:pPr>
            <w:r>
              <w:rPr>
                <w:sz w:val="18"/>
              </w:rPr>
              <w:t>3</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3883315" w14:textId="77777777" w:rsidR="001006C9" w:rsidRDefault="001006C9">
            <w:pPr>
              <w:pStyle w:val="TableParagraph"/>
              <w:spacing w:before="43"/>
              <w:ind w:right="1"/>
              <w:jc w:val="center"/>
              <w:rPr>
                <w:sz w:val="18"/>
              </w:rPr>
            </w:pPr>
            <w:r>
              <w:rPr>
                <w:sz w:val="18"/>
              </w:rPr>
              <w:t>2</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B1C954D"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298A1AA" w14:textId="77777777" w:rsidR="001006C9" w:rsidRDefault="001006C9">
            <w:pPr>
              <w:pStyle w:val="TableParagraph"/>
              <w:spacing w:before="36"/>
              <w:ind w:left="52"/>
              <w:jc w:val="center"/>
              <w:rPr>
                <w:sz w:val="18"/>
              </w:rPr>
            </w:pPr>
            <w:r>
              <w:rPr>
                <w:sz w:val="18"/>
              </w:rPr>
              <w:t>4</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47E9F73" w14:textId="77777777" w:rsidR="001006C9" w:rsidRDefault="001006C9">
            <w:pPr>
              <w:pStyle w:val="TableParagraph"/>
              <w:spacing w:before="36"/>
              <w:ind w:left="11"/>
              <w:jc w:val="center"/>
              <w:rPr>
                <w:sz w:val="18"/>
              </w:rPr>
            </w:pPr>
            <w:r>
              <w:rPr>
                <w:sz w:val="18"/>
              </w:rPr>
              <w:t>9</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8B7A418"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81EF1BB"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62C5193" w14:textId="77777777" w:rsidR="001006C9" w:rsidRDefault="001006C9">
            <w:pPr>
              <w:pStyle w:val="TableParagraph"/>
              <w:spacing w:before="36"/>
              <w:ind w:left="57" w:right="31"/>
              <w:jc w:val="center"/>
              <w:rPr>
                <w:sz w:val="18"/>
              </w:rPr>
            </w:pPr>
            <w:r>
              <w:rPr>
                <w:spacing w:val="-5"/>
                <w:sz w:val="18"/>
              </w:rPr>
              <w:t>10</w:t>
            </w:r>
          </w:p>
        </w:tc>
        <w:tc>
          <w:tcPr>
            <w:tcW w:w="763" w:type="dxa"/>
            <w:tcBorders>
              <w:top w:val="single" w:sz="4" w:space="0" w:color="E1E0E0"/>
              <w:bottom w:val="single" w:sz="4" w:space="0" w:color="E1E0E0"/>
              <w:right w:val="single" w:sz="4" w:space="0" w:color="E1E0E0"/>
            </w:tcBorders>
            <w:shd w:val="clear" w:color="auto" w:fill="F5F5F5"/>
          </w:tcPr>
          <w:p w14:paraId="42E5FC06" w14:textId="77777777" w:rsidR="001006C9" w:rsidRDefault="001006C9">
            <w:pPr>
              <w:pStyle w:val="TableParagraph"/>
              <w:spacing w:before="36"/>
              <w:ind w:left="53"/>
              <w:jc w:val="center"/>
              <w:rPr>
                <w:sz w:val="18"/>
              </w:rPr>
            </w:pPr>
            <w:r>
              <w:rPr>
                <w:sz w:val="18"/>
              </w:rPr>
              <w:t>4</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C0251DE"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00B636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FF13145"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shd w:val="clear" w:color="auto" w:fill="F5F5F5"/>
          </w:tcPr>
          <w:p w14:paraId="5AEC008F" w14:textId="041CB882" w:rsidR="001006C9" w:rsidRDefault="001006C9">
            <w:pPr>
              <w:pStyle w:val="TableParagraph"/>
              <w:spacing w:before="36"/>
              <w:ind w:left="70"/>
              <w:jc w:val="center"/>
              <w:rPr>
                <w:sz w:val="18"/>
              </w:rPr>
            </w:pPr>
            <w:r>
              <w:rPr>
                <w:spacing w:val="-5"/>
                <w:sz w:val="18"/>
              </w:rPr>
              <w:t>82</w:t>
            </w:r>
          </w:p>
        </w:tc>
      </w:tr>
      <w:tr w:rsidR="001006C9" w14:paraId="2BC40238" w14:textId="77777777" w:rsidTr="001006C9">
        <w:trPr>
          <w:trHeight w:val="287"/>
        </w:trPr>
        <w:tc>
          <w:tcPr>
            <w:tcW w:w="2143" w:type="dxa"/>
            <w:tcBorders>
              <w:top w:val="nil"/>
              <w:left w:val="nil"/>
              <w:bottom w:val="nil"/>
            </w:tcBorders>
          </w:tcPr>
          <w:p w14:paraId="30BC10C8" w14:textId="77777777" w:rsidR="001006C9" w:rsidRDefault="001006C9">
            <w:pPr>
              <w:pStyle w:val="TableParagraph"/>
              <w:spacing w:before="33"/>
              <w:ind w:right="97"/>
              <w:jc w:val="right"/>
              <w:rPr>
                <w:sz w:val="18"/>
              </w:rPr>
            </w:pPr>
            <w:r>
              <w:rPr>
                <w:color w:val="242C63"/>
                <w:spacing w:val="-4"/>
                <w:sz w:val="18"/>
              </w:rPr>
              <w:t>Texas</w:t>
            </w:r>
          </w:p>
        </w:tc>
        <w:tc>
          <w:tcPr>
            <w:tcW w:w="763" w:type="dxa"/>
            <w:tcBorders>
              <w:top w:val="single" w:sz="4" w:space="0" w:color="E1E0E0"/>
              <w:bottom w:val="single" w:sz="4" w:space="0" w:color="E1E0E0"/>
              <w:right w:val="single" w:sz="4" w:space="0" w:color="E1E0E0"/>
            </w:tcBorders>
          </w:tcPr>
          <w:p w14:paraId="39DCA4D2" w14:textId="77777777" w:rsidR="001006C9" w:rsidRDefault="001006C9">
            <w:pPr>
              <w:pStyle w:val="TableParagraph"/>
              <w:spacing w:before="33"/>
              <w:ind w:left="7" w:right="33"/>
              <w:jc w:val="center"/>
              <w:rPr>
                <w:sz w:val="18"/>
              </w:rPr>
            </w:pPr>
            <w:r>
              <w:rPr>
                <w:spacing w:val="-5"/>
                <w:sz w:val="18"/>
              </w:rPr>
              <w:t>71</w:t>
            </w:r>
          </w:p>
        </w:tc>
        <w:tc>
          <w:tcPr>
            <w:tcW w:w="763" w:type="dxa"/>
            <w:tcBorders>
              <w:top w:val="single" w:sz="4" w:space="0" w:color="E1E0E0"/>
              <w:left w:val="single" w:sz="4" w:space="0" w:color="E1E0E0"/>
              <w:bottom w:val="single" w:sz="4" w:space="0" w:color="E1E0E0"/>
              <w:right w:val="single" w:sz="4" w:space="0" w:color="E1E0E0"/>
            </w:tcBorders>
          </w:tcPr>
          <w:p w14:paraId="60ABCFCC" w14:textId="77777777" w:rsidR="001006C9" w:rsidRDefault="001006C9">
            <w:pPr>
              <w:pStyle w:val="TableParagraph"/>
              <w:spacing w:before="33"/>
              <w:ind w:left="51" w:right="33"/>
              <w:jc w:val="center"/>
              <w:rPr>
                <w:sz w:val="18"/>
              </w:rPr>
            </w:pPr>
            <w:r>
              <w:rPr>
                <w:spacing w:val="-5"/>
                <w:sz w:val="18"/>
              </w:rPr>
              <w:t>20</w:t>
            </w:r>
          </w:p>
        </w:tc>
        <w:tc>
          <w:tcPr>
            <w:tcW w:w="763" w:type="dxa"/>
            <w:tcBorders>
              <w:top w:val="single" w:sz="4" w:space="0" w:color="E1E0E0"/>
              <w:left w:val="single" w:sz="4" w:space="0" w:color="E1E0E0"/>
              <w:bottom w:val="single" w:sz="4" w:space="0" w:color="E1E0E0"/>
              <w:right w:val="single" w:sz="4" w:space="0" w:color="E1E0E0"/>
            </w:tcBorders>
          </w:tcPr>
          <w:p w14:paraId="3A4FB833" w14:textId="77777777" w:rsidR="001006C9" w:rsidRDefault="001006C9">
            <w:pPr>
              <w:pStyle w:val="TableParagraph"/>
              <w:spacing w:before="33"/>
              <w:ind w:left="36"/>
              <w:jc w:val="center"/>
              <w:rPr>
                <w:sz w:val="18"/>
              </w:rPr>
            </w:pPr>
            <w:r>
              <w:rPr>
                <w:spacing w:val="-5"/>
                <w:sz w:val="18"/>
              </w:rPr>
              <w:t>15</w:t>
            </w:r>
          </w:p>
        </w:tc>
        <w:tc>
          <w:tcPr>
            <w:tcW w:w="763" w:type="dxa"/>
            <w:tcBorders>
              <w:top w:val="single" w:sz="4" w:space="0" w:color="E1E0E0"/>
              <w:left w:val="single" w:sz="4" w:space="0" w:color="E1E0E0"/>
              <w:bottom w:val="single" w:sz="4" w:space="0" w:color="E1E0E0"/>
              <w:right w:val="single" w:sz="4" w:space="0" w:color="E1E0E0"/>
            </w:tcBorders>
          </w:tcPr>
          <w:p w14:paraId="1F5A565E" w14:textId="77777777" w:rsidR="001006C9" w:rsidRDefault="001006C9">
            <w:pPr>
              <w:pStyle w:val="TableParagraph"/>
              <w:spacing w:before="33"/>
              <w:ind w:left="306"/>
              <w:rPr>
                <w:sz w:val="18"/>
              </w:rPr>
            </w:pPr>
            <w:r>
              <w:rPr>
                <w:sz w:val="18"/>
              </w:rPr>
              <w:t>3</w:t>
            </w:r>
          </w:p>
        </w:tc>
        <w:tc>
          <w:tcPr>
            <w:tcW w:w="763" w:type="dxa"/>
            <w:tcBorders>
              <w:top w:val="single" w:sz="4" w:space="0" w:color="E1E0E0"/>
              <w:left w:val="single" w:sz="4" w:space="0" w:color="E1E0E0"/>
              <w:bottom w:val="single" w:sz="4" w:space="0" w:color="E1E0E0"/>
              <w:right w:val="single" w:sz="4" w:space="0" w:color="E1E0E0"/>
            </w:tcBorders>
          </w:tcPr>
          <w:p w14:paraId="67B025D1" w14:textId="77777777" w:rsidR="001006C9" w:rsidRDefault="001006C9">
            <w:pPr>
              <w:pStyle w:val="TableParagraph"/>
              <w:spacing w:before="33"/>
              <w:ind w:left="40" w:right="31"/>
              <w:jc w:val="center"/>
              <w:rPr>
                <w:sz w:val="18"/>
              </w:rPr>
            </w:pPr>
            <w:r>
              <w:rPr>
                <w:spacing w:val="-5"/>
                <w:sz w:val="18"/>
              </w:rPr>
              <w:t>15</w:t>
            </w:r>
          </w:p>
        </w:tc>
        <w:tc>
          <w:tcPr>
            <w:tcW w:w="763" w:type="dxa"/>
            <w:tcBorders>
              <w:top w:val="single" w:sz="4" w:space="0" w:color="E1E0E0"/>
              <w:left w:val="single" w:sz="4" w:space="0" w:color="E1E0E0"/>
              <w:bottom w:val="single" w:sz="4" w:space="0" w:color="E1E0E0"/>
              <w:right w:val="single" w:sz="4" w:space="0" w:color="E1E0E0"/>
            </w:tcBorders>
          </w:tcPr>
          <w:p w14:paraId="6BA7C2AD" w14:textId="77777777" w:rsidR="001006C9" w:rsidRDefault="001006C9">
            <w:pPr>
              <w:pStyle w:val="TableParagraph"/>
              <w:spacing w:before="33"/>
              <w:ind w:left="42" w:right="31"/>
              <w:jc w:val="center"/>
              <w:rPr>
                <w:sz w:val="18"/>
              </w:rPr>
            </w:pPr>
            <w:r>
              <w:rPr>
                <w:spacing w:val="-5"/>
                <w:sz w:val="18"/>
              </w:rPr>
              <w:t>25</w:t>
            </w:r>
          </w:p>
        </w:tc>
        <w:tc>
          <w:tcPr>
            <w:tcW w:w="763" w:type="dxa"/>
            <w:tcBorders>
              <w:top w:val="single" w:sz="4" w:space="0" w:color="E1E0E0"/>
              <w:left w:val="single" w:sz="4" w:space="0" w:color="E1E0E0"/>
              <w:bottom w:val="single" w:sz="4" w:space="0" w:color="E1E0E0"/>
              <w:right w:val="single" w:sz="4" w:space="0" w:color="E1E0E0"/>
            </w:tcBorders>
          </w:tcPr>
          <w:p w14:paraId="1DE45B70"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5C94A370" w14:textId="77777777" w:rsidR="001006C9" w:rsidRDefault="001006C9">
            <w:pPr>
              <w:pStyle w:val="TableParagraph"/>
              <w:spacing w:before="33"/>
              <w:ind w:left="311"/>
              <w:rPr>
                <w:sz w:val="18"/>
              </w:rPr>
            </w:pPr>
            <w:r>
              <w:rPr>
                <w:sz w:val="18"/>
              </w:rPr>
              <w:t>5</w:t>
            </w:r>
          </w:p>
        </w:tc>
        <w:tc>
          <w:tcPr>
            <w:tcW w:w="763" w:type="dxa"/>
            <w:tcBorders>
              <w:top w:val="single" w:sz="4" w:space="0" w:color="E1E0E0"/>
              <w:left w:val="single" w:sz="4" w:space="0" w:color="E1E0E0"/>
              <w:bottom w:val="single" w:sz="4" w:space="0" w:color="E1E0E0"/>
              <w:right w:val="single" w:sz="4" w:space="0" w:color="E1E0E0"/>
            </w:tcBorders>
          </w:tcPr>
          <w:p w14:paraId="4D4EF207" w14:textId="77777777" w:rsidR="001006C9" w:rsidRDefault="001006C9">
            <w:pPr>
              <w:pStyle w:val="TableParagraph"/>
              <w:spacing w:before="33"/>
              <w:ind w:left="58" w:right="31"/>
              <w:jc w:val="center"/>
              <w:rPr>
                <w:sz w:val="18"/>
              </w:rPr>
            </w:pPr>
            <w:r>
              <w:rPr>
                <w:spacing w:val="-5"/>
                <w:sz w:val="18"/>
              </w:rPr>
              <w:t>33</w:t>
            </w:r>
          </w:p>
        </w:tc>
        <w:tc>
          <w:tcPr>
            <w:tcW w:w="763" w:type="dxa"/>
            <w:tcBorders>
              <w:top w:val="single" w:sz="4" w:space="0" w:color="E1E0E0"/>
              <w:bottom w:val="single" w:sz="4" w:space="0" w:color="E1E0E0"/>
              <w:right w:val="single" w:sz="4" w:space="0" w:color="E1E0E0"/>
            </w:tcBorders>
          </w:tcPr>
          <w:p w14:paraId="0A00451F" w14:textId="77777777" w:rsidR="001006C9" w:rsidRDefault="001006C9">
            <w:pPr>
              <w:pStyle w:val="TableParagraph"/>
              <w:spacing w:before="33"/>
              <w:ind w:left="96" w:right="31"/>
              <w:jc w:val="center"/>
              <w:rPr>
                <w:sz w:val="18"/>
              </w:rPr>
            </w:pPr>
            <w:r>
              <w:rPr>
                <w:spacing w:val="-5"/>
                <w:sz w:val="18"/>
              </w:rPr>
              <w:t>20</w:t>
            </w:r>
          </w:p>
        </w:tc>
        <w:tc>
          <w:tcPr>
            <w:tcW w:w="763" w:type="dxa"/>
            <w:tcBorders>
              <w:top w:val="single" w:sz="4" w:space="0" w:color="E1E0E0"/>
              <w:left w:val="single" w:sz="4" w:space="0" w:color="E1E0E0"/>
              <w:bottom w:val="single" w:sz="4" w:space="0" w:color="E1E0E0"/>
              <w:right w:val="single" w:sz="4" w:space="0" w:color="E1E0E0"/>
            </w:tcBorders>
          </w:tcPr>
          <w:p w14:paraId="4768658B"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0B0C5094" w14:textId="77777777" w:rsidR="001006C9" w:rsidRDefault="001006C9">
            <w:pPr>
              <w:pStyle w:val="TableParagraph"/>
              <w:spacing w:before="33"/>
              <w:ind w:left="52"/>
              <w:jc w:val="center"/>
              <w:rPr>
                <w:sz w:val="18"/>
              </w:rPr>
            </w:pPr>
            <w:r>
              <w:rPr>
                <w:sz w:val="18"/>
              </w:rPr>
              <w:t>6</w:t>
            </w:r>
          </w:p>
        </w:tc>
        <w:tc>
          <w:tcPr>
            <w:tcW w:w="763" w:type="dxa"/>
            <w:tcBorders>
              <w:top w:val="single" w:sz="4" w:space="0" w:color="E1E0E0"/>
              <w:left w:val="single" w:sz="4" w:space="0" w:color="E1E0E0"/>
              <w:bottom w:val="single" w:sz="4" w:space="0" w:color="E1E0E0"/>
              <w:right w:val="single" w:sz="4" w:space="0" w:color="E1E0E0"/>
            </w:tcBorders>
          </w:tcPr>
          <w:p w14:paraId="727BF163"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tcPr>
          <w:p w14:paraId="4A0E9056" w14:textId="77777777" w:rsidR="001006C9" w:rsidRDefault="001006C9">
            <w:pPr>
              <w:pStyle w:val="TableParagraph"/>
              <w:spacing w:before="33"/>
              <w:ind w:left="42"/>
              <w:jc w:val="center"/>
              <w:rPr>
                <w:sz w:val="18"/>
              </w:rPr>
            </w:pPr>
            <w:r>
              <w:rPr>
                <w:spacing w:val="-5"/>
                <w:sz w:val="18"/>
              </w:rPr>
              <w:t>198</w:t>
            </w:r>
          </w:p>
        </w:tc>
      </w:tr>
      <w:tr w:rsidR="001006C9" w14:paraId="1D94FFA4" w14:textId="77777777" w:rsidTr="001006C9">
        <w:trPr>
          <w:trHeight w:val="287"/>
        </w:trPr>
        <w:tc>
          <w:tcPr>
            <w:tcW w:w="2143" w:type="dxa"/>
            <w:tcBorders>
              <w:top w:val="nil"/>
              <w:left w:val="nil"/>
              <w:bottom w:val="nil"/>
            </w:tcBorders>
          </w:tcPr>
          <w:p w14:paraId="1995E30E" w14:textId="77777777" w:rsidR="001006C9" w:rsidRDefault="001006C9">
            <w:pPr>
              <w:pStyle w:val="TableParagraph"/>
              <w:spacing w:before="33"/>
              <w:ind w:right="97"/>
              <w:jc w:val="right"/>
              <w:rPr>
                <w:sz w:val="18"/>
              </w:rPr>
            </w:pPr>
            <w:r>
              <w:rPr>
                <w:color w:val="242C63"/>
                <w:spacing w:val="-4"/>
                <w:sz w:val="18"/>
              </w:rPr>
              <w:t>Utah</w:t>
            </w:r>
          </w:p>
        </w:tc>
        <w:tc>
          <w:tcPr>
            <w:tcW w:w="763" w:type="dxa"/>
            <w:tcBorders>
              <w:top w:val="single" w:sz="4" w:space="0" w:color="E1E0E0"/>
              <w:bottom w:val="single" w:sz="4" w:space="0" w:color="E1E0E0"/>
              <w:right w:val="single" w:sz="4" w:space="0" w:color="E1E0E0"/>
            </w:tcBorders>
            <w:shd w:val="clear" w:color="auto" w:fill="F5F5F5"/>
          </w:tcPr>
          <w:p w14:paraId="26345938" w14:textId="77777777" w:rsidR="001006C9" w:rsidRDefault="001006C9">
            <w:pPr>
              <w:pStyle w:val="TableParagraph"/>
              <w:spacing w:before="33"/>
              <w:ind w:left="33" w:right="33"/>
              <w:jc w:val="center"/>
              <w:rPr>
                <w:sz w:val="18"/>
              </w:rPr>
            </w:pPr>
            <w:r>
              <w:rPr>
                <w:spacing w:val="-5"/>
                <w:sz w:val="18"/>
              </w:rPr>
              <w:t>29</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414F779C"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0AC7357"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2D1980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DC188E7"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4ADC947" w14:textId="77777777" w:rsidR="001006C9" w:rsidRDefault="001006C9">
            <w:pPr>
              <w:pStyle w:val="TableParagraph"/>
              <w:spacing w:before="33"/>
              <w:ind w:left="50" w:right="31"/>
              <w:jc w:val="center"/>
              <w:rPr>
                <w:sz w:val="18"/>
              </w:rPr>
            </w:pPr>
            <w:r>
              <w:rPr>
                <w:spacing w:val="-5"/>
                <w:sz w:val="18"/>
              </w:rPr>
              <w:t>12</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A0F8DF3"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1C55EFF"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BDA2D8E" w14:textId="77777777" w:rsidR="001006C9" w:rsidRDefault="001006C9">
            <w:pPr>
              <w:pStyle w:val="TableParagraph"/>
              <w:spacing w:before="33"/>
              <w:ind w:left="27"/>
              <w:jc w:val="center"/>
              <w:rPr>
                <w:sz w:val="18"/>
              </w:rPr>
            </w:pPr>
            <w:r>
              <w:rPr>
                <w:sz w:val="18"/>
              </w:rPr>
              <w:t>2</w:t>
            </w:r>
          </w:p>
        </w:tc>
        <w:tc>
          <w:tcPr>
            <w:tcW w:w="763" w:type="dxa"/>
            <w:tcBorders>
              <w:top w:val="single" w:sz="4" w:space="0" w:color="E1E0E0"/>
              <w:bottom w:val="single" w:sz="4" w:space="0" w:color="E1E0E0"/>
              <w:right w:val="single" w:sz="4" w:space="0" w:color="E1E0E0"/>
            </w:tcBorders>
            <w:shd w:val="clear" w:color="auto" w:fill="F5F5F5"/>
          </w:tcPr>
          <w:p w14:paraId="72AC2BBF" w14:textId="77777777" w:rsidR="001006C9" w:rsidRDefault="001006C9">
            <w:pPr>
              <w:pStyle w:val="TableParagraph"/>
              <w:spacing w:before="33"/>
              <w:ind w:left="62" w:right="31"/>
              <w:jc w:val="center"/>
              <w:rPr>
                <w:sz w:val="18"/>
              </w:rPr>
            </w:pPr>
            <w:r>
              <w:rPr>
                <w:spacing w:val="-5"/>
                <w:sz w:val="18"/>
              </w:rPr>
              <w:t>20</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21733CC"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F2B0B39" w14:textId="77777777" w:rsidR="001006C9" w:rsidRDefault="001006C9">
            <w:pPr>
              <w:pStyle w:val="TableParagraph"/>
              <w:spacing w:before="33"/>
              <w:ind w:left="32"/>
              <w:jc w:val="center"/>
              <w:rPr>
                <w:sz w:val="18"/>
              </w:rPr>
            </w:pPr>
            <w:r>
              <w:rPr>
                <w:sz w:val="18"/>
              </w:rPr>
              <w:t>3</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15A7C0D"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shd w:val="clear" w:color="auto" w:fill="F5F5F5"/>
          </w:tcPr>
          <w:p w14:paraId="0EB0540C" w14:textId="77777777" w:rsidR="001006C9" w:rsidRDefault="001006C9">
            <w:pPr>
              <w:pStyle w:val="TableParagraph"/>
              <w:spacing w:before="33"/>
              <w:ind w:left="39"/>
              <w:jc w:val="center"/>
              <w:rPr>
                <w:sz w:val="18"/>
              </w:rPr>
            </w:pPr>
            <w:r>
              <w:rPr>
                <w:spacing w:val="-5"/>
                <w:sz w:val="18"/>
              </w:rPr>
              <w:t>66</w:t>
            </w:r>
          </w:p>
        </w:tc>
      </w:tr>
      <w:tr w:rsidR="001006C9" w14:paraId="38347134" w14:textId="77777777" w:rsidTr="001006C9">
        <w:trPr>
          <w:trHeight w:val="287"/>
        </w:trPr>
        <w:tc>
          <w:tcPr>
            <w:tcW w:w="2143" w:type="dxa"/>
            <w:tcBorders>
              <w:top w:val="nil"/>
              <w:left w:val="nil"/>
              <w:bottom w:val="nil"/>
            </w:tcBorders>
          </w:tcPr>
          <w:p w14:paraId="782001A7" w14:textId="77777777" w:rsidR="001006C9" w:rsidRDefault="001006C9">
            <w:pPr>
              <w:pStyle w:val="TableParagraph"/>
              <w:spacing w:before="36"/>
              <w:ind w:right="96"/>
              <w:jc w:val="right"/>
              <w:rPr>
                <w:sz w:val="18"/>
              </w:rPr>
            </w:pPr>
            <w:r>
              <w:rPr>
                <w:color w:val="242C63"/>
                <w:spacing w:val="-2"/>
                <w:sz w:val="18"/>
              </w:rPr>
              <w:t>Vermont</w:t>
            </w:r>
          </w:p>
        </w:tc>
        <w:tc>
          <w:tcPr>
            <w:tcW w:w="763" w:type="dxa"/>
            <w:tcBorders>
              <w:top w:val="single" w:sz="4" w:space="0" w:color="E1E0E0"/>
              <w:bottom w:val="single" w:sz="4" w:space="0" w:color="E1E0E0"/>
              <w:right w:val="single" w:sz="4" w:space="0" w:color="E1E0E0"/>
            </w:tcBorders>
          </w:tcPr>
          <w:p w14:paraId="7EEC6404" w14:textId="77777777" w:rsidR="001006C9" w:rsidRDefault="001006C9">
            <w:pPr>
              <w:pStyle w:val="TableParagraph"/>
              <w:spacing w:before="36"/>
              <w:ind w:left="10"/>
              <w:jc w:val="center"/>
              <w:rPr>
                <w:sz w:val="18"/>
              </w:rPr>
            </w:pPr>
            <w:r>
              <w:rPr>
                <w:sz w:val="18"/>
              </w:rPr>
              <w:t>3</w:t>
            </w:r>
          </w:p>
        </w:tc>
        <w:tc>
          <w:tcPr>
            <w:tcW w:w="763" w:type="dxa"/>
            <w:tcBorders>
              <w:top w:val="single" w:sz="4" w:space="0" w:color="E1E0E0"/>
              <w:left w:val="single" w:sz="4" w:space="0" w:color="E1E0E0"/>
              <w:bottom w:val="single" w:sz="4" w:space="0" w:color="E1E0E0"/>
              <w:right w:val="single" w:sz="4" w:space="0" w:color="E1E0E0"/>
            </w:tcBorders>
          </w:tcPr>
          <w:p w14:paraId="4DC5F380" w14:textId="77777777" w:rsidR="001006C9" w:rsidRDefault="001006C9">
            <w:pPr>
              <w:pStyle w:val="TableParagraph"/>
              <w:spacing w:before="36"/>
              <w:ind w:left="9"/>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3E1B4DB1"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38805120"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DB4F997" w14:textId="77777777" w:rsidR="001006C9" w:rsidRDefault="001006C9">
            <w:pPr>
              <w:pStyle w:val="TableParagraph"/>
              <w:spacing w:before="37"/>
              <w:ind w:left="20"/>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12D7DBD7" w14:textId="77777777" w:rsidR="001006C9" w:rsidRDefault="001006C9">
            <w:pPr>
              <w:pStyle w:val="TableParagraph"/>
              <w:spacing w:before="36"/>
              <w:ind w:left="20"/>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7E19939B"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36408C9B"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655EF457"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right w:val="single" w:sz="4" w:space="0" w:color="E1E0E0"/>
            </w:tcBorders>
          </w:tcPr>
          <w:p w14:paraId="0E6C5297"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6CA927B2"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3064C463"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4CED306"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tcPr>
          <w:p w14:paraId="7989D81B" w14:textId="77777777" w:rsidR="001006C9" w:rsidRDefault="001006C9">
            <w:pPr>
              <w:pStyle w:val="TableParagraph"/>
              <w:spacing w:before="36"/>
              <w:ind w:left="41"/>
              <w:jc w:val="center"/>
              <w:rPr>
                <w:sz w:val="18"/>
              </w:rPr>
            </w:pPr>
            <w:r>
              <w:rPr>
                <w:sz w:val="18"/>
              </w:rPr>
              <w:t>6</w:t>
            </w:r>
          </w:p>
        </w:tc>
      </w:tr>
      <w:tr w:rsidR="001006C9" w14:paraId="62523731" w14:textId="77777777" w:rsidTr="001006C9">
        <w:trPr>
          <w:trHeight w:val="287"/>
        </w:trPr>
        <w:tc>
          <w:tcPr>
            <w:tcW w:w="2143" w:type="dxa"/>
            <w:tcBorders>
              <w:top w:val="nil"/>
              <w:left w:val="nil"/>
              <w:bottom w:val="nil"/>
            </w:tcBorders>
          </w:tcPr>
          <w:p w14:paraId="4EE7B939" w14:textId="77777777" w:rsidR="001006C9" w:rsidRDefault="001006C9">
            <w:pPr>
              <w:pStyle w:val="TableParagraph"/>
              <w:spacing w:before="36"/>
              <w:ind w:right="97"/>
              <w:jc w:val="right"/>
              <w:rPr>
                <w:sz w:val="18"/>
              </w:rPr>
            </w:pPr>
            <w:r>
              <w:rPr>
                <w:color w:val="242C63"/>
                <w:spacing w:val="-2"/>
                <w:sz w:val="18"/>
              </w:rPr>
              <w:t>Virginia</w:t>
            </w:r>
          </w:p>
        </w:tc>
        <w:tc>
          <w:tcPr>
            <w:tcW w:w="763" w:type="dxa"/>
            <w:tcBorders>
              <w:top w:val="single" w:sz="4" w:space="0" w:color="E1E0E0"/>
              <w:bottom w:val="single" w:sz="4" w:space="0" w:color="E1E0E0"/>
              <w:right w:val="single" w:sz="4" w:space="0" w:color="E1E0E0"/>
            </w:tcBorders>
            <w:shd w:val="clear" w:color="auto" w:fill="F5F5F5"/>
          </w:tcPr>
          <w:p w14:paraId="2AB997AD" w14:textId="4928A4AD" w:rsidR="001006C9" w:rsidRDefault="001006C9" w:rsidP="00CC47EB">
            <w:pPr>
              <w:pStyle w:val="TableParagraph"/>
              <w:spacing w:before="36"/>
              <w:ind w:left="17" w:right="33"/>
              <w:jc w:val="center"/>
              <w:rPr>
                <w:sz w:val="18"/>
              </w:rPr>
            </w:pPr>
            <w:r>
              <w:rPr>
                <w:sz w:val="18"/>
              </w:rPr>
              <w:t>41</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CFC84C4" w14:textId="374265C7" w:rsidR="001006C9" w:rsidRDefault="001006C9" w:rsidP="00CC47EB">
            <w:pPr>
              <w:pStyle w:val="TableParagraph"/>
              <w:spacing w:before="36"/>
              <w:ind w:left="17" w:right="4"/>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E7E2087" w14:textId="77777777" w:rsidR="001006C9" w:rsidRDefault="001006C9" w:rsidP="00CC47EB">
            <w:pPr>
              <w:pStyle w:val="TableParagraph"/>
              <w:jc w:val="center"/>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7B2C643" w14:textId="77777777" w:rsidR="001006C9" w:rsidRDefault="001006C9" w:rsidP="00CC47EB">
            <w:pPr>
              <w:pStyle w:val="TableParagraph"/>
              <w:jc w:val="center"/>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06CF5D9" w14:textId="2880DF0C" w:rsidR="001006C9" w:rsidRDefault="001006C9" w:rsidP="00CC47EB">
            <w:pPr>
              <w:pStyle w:val="TableParagraph"/>
              <w:spacing w:before="36"/>
              <w:ind w:left="43"/>
              <w:jc w:val="center"/>
              <w:rPr>
                <w:sz w:val="18"/>
              </w:rPr>
            </w:pPr>
            <w:r>
              <w:rPr>
                <w:sz w:val="18"/>
              </w:rPr>
              <w:t>4</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0F2042E7" w14:textId="6F21D818" w:rsidR="001006C9" w:rsidRDefault="001006C9" w:rsidP="00CC47EB">
            <w:pPr>
              <w:pStyle w:val="TableParagraph"/>
              <w:spacing w:before="36"/>
              <w:ind w:left="15" w:right="31"/>
              <w:jc w:val="center"/>
              <w:rPr>
                <w:sz w:val="18"/>
              </w:rPr>
            </w:pPr>
            <w:r>
              <w:rPr>
                <w:sz w:val="18"/>
              </w:rPr>
              <w:t>13</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3B34CD1" w14:textId="77777777" w:rsidR="001006C9" w:rsidRDefault="001006C9" w:rsidP="00CC47EB">
            <w:pPr>
              <w:pStyle w:val="TableParagraph"/>
              <w:jc w:val="center"/>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096D0E7" w14:textId="77777777" w:rsidR="001006C9" w:rsidRDefault="001006C9" w:rsidP="00CC47EB">
            <w:pPr>
              <w:pStyle w:val="TableParagraph"/>
              <w:jc w:val="center"/>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64D92C18" w14:textId="006BFA72" w:rsidR="001006C9" w:rsidRDefault="001006C9" w:rsidP="00CC47EB">
            <w:pPr>
              <w:pStyle w:val="TableParagraph"/>
              <w:spacing w:before="36"/>
              <w:ind w:left="46"/>
              <w:jc w:val="center"/>
              <w:rPr>
                <w:sz w:val="18"/>
              </w:rPr>
            </w:pPr>
            <w:r>
              <w:rPr>
                <w:sz w:val="18"/>
              </w:rPr>
              <w:t>7</w:t>
            </w:r>
          </w:p>
        </w:tc>
        <w:tc>
          <w:tcPr>
            <w:tcW w:w="763" w:type="dxa"/>
            <w:tcBorders>
              <w:top w:val="single" w:sz="4" w:space="0" w:color="E1E0E0"/>
              <w:bottom w:val="single" w:sz="4" w:space="0" w:color="E1E0E0"/>
              <w:right w:val="single" w:sz="4" w:space="0" w:color="E1E0E0"/>
            </w:tcBorders>
            <w:shd w:val="clear" w:color="auto" w:fill="F5F5F5"/>
          </w:tcPr>
          <w:p w14:paraId="3E1A7B2B" w14:textId="4973A647" w:rsidR="001006C9" w:rsidRDefault="001006C9" w:rsidP="00CC47EB">
            <w:pPr>
              <w:pStyle w:val="TableParagraph"/>
              <w:spacing w:before="36"/>
              <w:ind w:left="51"/>
              <w:jc w:val="center"/>
              <w:rPr>
                <w:sz w:val="18"/>
              </w:rPr>
            </w:pPr>
            <w:r>
              <w:rPr>
                <w:sz w:val="18"/>
              </w:rPr>
              <w:t>7</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8F3E4E2" w14:textId="77777777" w:rsidR="001006C9" w:rsidRDefault="001006C9" w:rsidP="00CC47EB">
            <w:pPr>
              <w:pStyle w:val="TableParagraph"/>
              <w:jc w:val="center"/>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FA077C9" w14:textId="74BEDAD7" w:rsidR="001006C9" w:rsidRDefault="001006C9" w:rsidP="00CC47EB">
            <w:pPr>
              <w:pStyle w:val="TableParagraph"/>
              <w:spacing w:before="36"/>
              <w:ind w:left="68"/>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2A203103" w14:textId="77777777" w:rsidR="001006C9" w:rsidRDefault="001006C9" w:rsidP="00CC47EB">
            <w:pPr>
              <w:pStyle w:val="TableParagraph"/>
              <w:jc w:val="center"/>
              <w:rPr>
                <w:rFonts w:ascii="Times New Roman"/>
                <w:sz w:val="18"/>
              </w:rPr>
            </w:pPr>
          </w:p>
        </w:tc>
        <w:tc>
          <w:tcPr>
            <w:tcW w:w="763" w:type="dxa"/>
            <w:tcBorders>
              <w:top w:val="single" w:sz="4" w:space="0" w:color="E1E0E0"/>
              <w:bottom w:val="single" w:sz="4" w:space="0" w:color="E1E0E0"/>
            </w:tcBorders>
            <w:shd w:val="clear" w:color="auto" w:fill="F5F5F5"/>
          </w:tcPr>
          <w:p w14:paraId="4E16F8C3" w14:textId="212267F1" w:rsidR="001006C9" w:rsidRDefault="001006C9">
            <w:pPr>
              <w:pStyle w:val="TableParagraph"/>
              <w:spacing w:before="36"/>
              <w:ind w:left="61"/>
              <w:jc w:val="center"/>
              <w:rPr>
                <w:sz w:val="18"/>
              </w:rPr>
            </w:pPr>
            <w:r>
              <w:rPr>
                <w:spacing w:val="-2"/>
                <w:sz w:val="18"/>
              </w:rPr>
              <w:t>74</w:t>
            </w:r>
          </w:p>
        </w:tc>
      </w:tr>
      <w:tr w:rsidR="001006C9" w14:paraId="45608026" w14:textId="77777777" w:rsidTr="001006C9">
        <w:trPr>
          <w:trHeight w:val="287"/>
        </w:trPr>
        <w:tc>
          <w:tcPr>
            <w:tcW w:w="2143" w:type="dxa"/>
            <w:tcBorders>
              <w:top w:val="nil"/>
              <w:left w:val="nil"/>
              <w:bottom w:val="nil"/>
            </w:tcBorders>
          </w:tcPr>
          <w:p w14:paraId="071C314A" w14:textId="77777777" w:rsidR="001006C9" w:rsidRDefault="001006C9">
            <w:pPr>
              <w:pStyle w:val="TableParagraph"/>
              <w:spacing w:before="36"/>
              <w:ind w:right="97"/>
              <w:jc w:val="right"/>
              <w:rPr>
                <w:sz w:val="18"/>
              </w:rPr>
            </w:pPr>
            <w:r>
              <w:rPr>
                <w:color w:val="242C63"/>
                <w:spacing w:val="-2"/>
                <w:sz w:val="18"/>
              </w:rPr>
              <w:t>Washington</w:t>
            </w:r>
          </w:p>
        </w:tc>
        <w:tc>
          <w:tcPr>
            <w:tcW w:w="763" w:type="dxa"/>
            <w:tcBorders>
              <w:top w:val="single" w:sz="4" w:space="0" w:color="E1E0E0"/>
              <w:bottom w:val="single" w:sz="4" w:space="0" w:color="E1E0E0"/>
              <w:right w:val="single" w:sz="4" w:space="0" w:color="E1E0E0"/>
            </w:tcBorders>
          </w:tcPr>
          <w:p w14:paraId="5F9B993B" w14:textId="77777777" w:rsidR="001006C9" w:rsidRDefault="001006C9">
            <w:pPr>
              <w:pStyle w:val="TableParagraph"/>
              <w:spacing w:before="36"/>
              <w:ind w:left="42" w:right="33"/>
              <w:jc w:val="center"/>
              <w:rPr>
                <w:sz w:val="18"/>
              </w:rPr>
            </w:pPr>
            <w:r>
              <w:rPr>
                <w:spacing w:val="-5"/>
                <w:sz w:val="18"/>
              </w:rPr>
              <w:t>30</w:t>
            </w:r>
          </w:p>
        </w:tc>
        <w:tc>
          <w:tcPr>
            <w:tcW w:w="763" w:type="dxa"/>
            <w:tcBorders>
              <w:top w:val="single" w:sz="4" w:space="0" w:color="E1E0E0"/>
              <w:left w:val="single" w:sz="4" w:space="0" w:color="E1E0E0"/>
              <w:bottom w:val="single" w:sz="4" w:space="0" w:color="E1E0E0"/>
              <w:right w:val="single" w:sz="4" w:space="0" w:color="E1E0E0"/>
            </w:tcBorders>
          </w:tcPr>
          <w:p w14:paraId="6F5252DC" w14:textId="77777777" w:rsidR="001006C9" w:rsidRDefault="001006C9">
            <w:pPr>
              <w:pStyle w:val="TableParagraph"/>
              <w:spacing w:before="36"/>
              <w:ind w:left="12"/>
              <w:jc w:val="center"/>
              <w:rPr>
                <w:sz w:val="18"/>
              </w:rPr>
            </w:pPr>
            <w:r>
              <w:rPr>
                <w:sz w:val="18"/>
              </w:rPr>
              <w:t>6</w:t>
            </w:r>
          </w:p>
        </w:tc>
        <w:tc>
          <w:tcPr>
            <w:tcW w:w="763" w:type="dxa"/>
            <w:tcBorders>
              <w:top w:val="single" w:sz="4" w:space="0" w:color="E1E0E0"/>
              <w:left w:val="single" w:sz="4" w:space="0" w:color="E1E0E0"/>
              <w:bottom w:val="single" w:sz="4" w:space="0" w:color="E1E0E0"/>
              <w:right w:val="single" w:sz="4" w:space="0" w:color="E1E0E0"/>
            </w:tcBorders>
          </w:tcPr>
          <w:p w14:paraId="4441A760"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5BEE59E"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77BACC6" w14:textId="77777777" w:rsidR="001006C9" w:rsidRDefault="001006C9">
            <w:pPr>
              <w:pStyle w:val="TableParagraph"/>
              <w:spacing w:before="36"/>
              <w:ind w:left="44" w:right="31"/>
              <w:jc w:val="center"/>
              <w:rPr>
                <w:sz w:val="18"/>
              </w:rPr>
            </w:pPr>
            <w:r>
              <w:rPr>
                <w:spacing w:val="-5"/>
                <w:sz w:val="18"/>
              </w:rPr>
              <w:t>19</w:t>
            </w:r>
          </w:p>
        </w:tc>
        <w:tc>
          <w:tcPr>
            <w:tcW w:w="763" w:type="dxa"/>
            <w:tcBorders>
              <w:top w:val="single" w:sz="4" w:space="0" w:color="E1E0E0"/>
              <w:left w:val="single" w:sz="4" w:space="0" w:color="E1E0E0"/>
              <w:bottom w:val="single" w:sz="4" w:space="0" w:color="E1E0E0"/>
              <w:right w:val="single" w:sz="4" w:space="0" w:color="E1E0E0"/>
            </w:tcBorders>
          </w:tcPr>
          <w:p w14:paraId="4EA0019E" w14:textId="77777777" w:rsidR="001006C9" w:rsidRDefault="001006C9">
            <w:pPr>
              <w:pStyle w:val="TableParagraph"/>
              <w:spacing w:before="36"/>
              <w:ind w:left="50" w:right="31"/>
              <w:jc w:val="center"/>
              <w:rPr>
                <w:sz w:val="18"/>
              </w:rPr>
            </w:pPr>
            <w:r>
              <w:rPr>
                <w:spacing w:val="-5"/>
                <w:sz w:val="18"/>
              </w:rPr>
              <w:t>18</w:t>
            </w:r>
          </w:p>
        </w:tc>
        <w:tc>
          <w:tcPr>
            <w:tcW w:w="763" w:type="dxa"/>
            <w:tcBorders>
              <w:top w:val="single" w:sz="4" w:space="0" w:color="E1E0E0"/>
              <w:left w:val="single" w:sz="4" w:space="0" w:color="E1E0E0"/>
              <w:bottom w:val="single" w:sz="4" w:space="0" w:color="E1E0E0"/>
              <w:right w:val="single" w:sz="4" w:space="0" w:color="E1E0E0"/>
            </w:tcBorders>
          </w:tcPr>
          <w:p w14:paraId="6B6AF47F"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01328DC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0B758C1F" w14:textId="77777777" w:rsidR="001006C9" w:rsidRDefault="001006C9">
            <w:pPr>
              <w:pStyle w:val="TableParagraph"/>
              <w:spacing w:before="36"/>
              <w:ind w:left="57" w:right="31"/>
              <w:jc w:val="center"/>
              <w:rPr>
                <w:sz w:val="18"/>
              </w:rPr>
            </w:pPr>
            <w:r>
              <w:rPr>
                <w:spacing w:val="-5"/>
                <w:sz w:val="18"/>
              </w:rPr>
              <w:t>10</w:t>
            </w:r>
          </w:p>
        </w:tc>
        <w:tc>
          <w:tcPr>
            <w:tcW w:w="763" w:type="dxa"/>
            <w:tcBorders>
              <w:top w:val="single" w:sz="4" w:space="0" w:color="E1E0E0"/>
              <w:bottom w:val="single" w:sz="4" w:space="0" w:color="E1E0E0"/>
              <w:right w:val="single" w:sz="4" w:space="0" w:color="E1E0E0"/>
            </w:tcBorders>
          </w:tcPr>
          <w:p w14:paraId="3F2A33F7" w14:textId="77777777" w:rsidR="001006C9" w:rsidRDefault="001006C9">
            <w:pPr>
              <w:pStyle w:val="TableParagraph"/>
              <w:spacing w:before="36"/>
              <w:ind w:left="33"/>
              <w:jc w:val="center"/>
              <w:rPr>
                <w:sz w:val="18"/>
              </w:rPr>
            </w:pPr>
            <w:r>
              <w:rPr>
                <w:sz w:val="18"/>
              </w:rPr>
              <w:t>9</w:t>
            </w:r>
          </w:p>
        </w:tc>
        <w:tc>
          <w:tcPr>
            <w:tcW w:w="763" w:type="dxa"/>
            <w:tcBorders>
              <w:top w:val="single" w:sz="4" w:space="0" w:color="E1E0E0"/>
              <w:left w:val="single" w:sz="4" w:space="0" w:color="E1E0E0"/>
              <w:bottom w:val="single" w:sz="4" w:space="0" w:color="E1E0E0"/>
              <w:right w:val="single" w:sz="4" w:space="0" w:color="E1E0E0"/>
            </w:tcBorders>
          </w:tcPr>
          <w:p w14:paraId="51185090"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CD7893E" w14:textId="77777777" w:rsidR="001006C9" w:rsidRDefault="001006C9">
            <w:pPr>
              <w:pStyle w:val="TableParagraph"/>
              <w:spacing w:before="36"/>
              <w:ind w:left="35"/>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63B8DCB3"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tcPr>
          <w:p w14:paraId="4734885F" w14:textId="77777777" w:rsidR="001006C9" w:rsidRDefault="001006C9">
            <w:pPr>
              <w:pStyle w:val="TableParagraph"/>
              <w:spacing w:before="36"/>
              <w:ind w:left="70"/>
              <w:jc w:val="center"/>
              <w:rPr>
                <w:sz w:val="18"/>
              </w:rPr>
            </w:pPr>
            <w:r>
              <w:rPr>
                <w:spacing w:val="-5"/>
                <w:sz w:val="18"/>
              </w:rPr>
              <w:t>93</w:t>
            </w:r>
          </w:p>
        </w:tc>
      </w:tr>
      <w:tr w:rsidR="001006C9" w14:paraId="028F137C" w14:textId="77777777" w:rsidTr="001006C9">
        <w:trPr>
          <w:trHeight w:val="290"/>
        </w:trPr>
        <w:tc>
          <w:tcPr>
            <w:tcW w:w="2143" w:type="dxa"/>
            <w:tcBorders>
              <w:top w:val="nil"/>
              <w:left w:val="nil"/>
              <w:bottom w:val="nil"/>
            </w:tcBorders>
          </w:tcPr>
          <w:p w14:paraId="22211144" w14:textId="77777777" w:rsidR="001006C9" w:rsidRDefault="001006C9">
            <w:pPr>
              <w:pStyle w:val="TableParagraph"/>
              <w:spacing w:before="36"/>
              <w:ind w:right="97"/>
              <w:jc w:val="right"/>
              <w:rPr>
                <w:sz w:val="18"/>
              </w:rPr>
            </w:pPr>
            <w:r>
              <w:rPr>
                <w:color w:val="242C63"/>
                <w:sz w:val="18"/>
              </w:rPr>
              <w:t>West</w:t>
            </w:r>
            <w:r>
              <w:rPr>
                <w:color w:val="242C63"/>
                <w:spacing w:val="-4"/>
                <w:sz w:val="18"/>
              </w:rPr>
              <w:t xml:space="preserve"> </w:t>
            </w:r>
            <w:r>
              <w:rPr>
                <w:color w:val="242C63"/>
                <w:spacing w:val="-2"/>
                <w:sz w:val="18"/>
              </w:rPr>
              <w:t>Virginia</w:t>
            </w:r>
          </w:p>
        </w:tc>
        <w:tc>
          <w:tcPr>
            <w:tcW w:w="763" w:type="dxa"/>
            <w:tcBorders>
              <w:top w:val="single" w:sz="4" w:space="0" w:color="E1E0E0"/>
              <w:bottom w:val="single" w:sz="4" w:space="0" w:color="E1E0E0"/>
              <w:right w:val="single" w:sz="4" w:space="0" w:color="E1E0E0"/>
            </w:tcBorders>
            <w:shd w:val="clear" w:color="auto" w:fill="F5F5F5"/>
          </w:tcPr>
          <w:p w14:paraId="69A020E9" w14:textId="25C2D0DB" w:rsidR="001006C9" w:rsidRDefault="001006C9" w:rsidP="003638D5">
            <w:pPr>
              <w:pStyle w:val="TableParagraph"/>
              <w:spacing w:before="36"/>
              <w:ind w:left="84" w:right="33"/>
              <w:rPr>
                <w:sz w:val="18"/>
              </w:rPr>
            </w:pPr>
            <w:r>
              <w:rPr>
                <w:spacing w:val="-5"/>
                <w:sz w:val="18"/>
              </w:rPr>
              <w:t xml:space="preserve">    40</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F1B883A"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E45DD08"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93D4C1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3F9C82BE" w14:textId="77777777" w:rsidR="001006C9" w:rsidRDefault="001006C9">
            <w:pPr>
              <w:pStyle w:val="TableParagraph"/>
              <w:spacing w:before="36"/>
              <w:ind w:left="36" w:right="31"/>
              <w:jc w:val="center"/>
              <w:rPr>
                <w:sz w:val="18"/>
              </w:rPr>
            </w:pPr>
            <w:r>
              <w:rPr>
                <w:spacing w:val="-5"/>
                <w:sz w:val="18"/>
              </w:rPr>
              <w:t>12</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2508704"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658960C"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5F810BEC"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4B33419"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right w:val="single" w:sz="4" w:space="0" w:color="E1E0E0"/>
            </w:tcBorders>
            <w:shd w:val="clear" w:color="auto" w:fill="F5F5F5"/>
          </w:tcPr>
          <w:p w14:paraId="256E46FA" w14:textId="77777777" w:rsidR="001006C9" w:rsidRDefault="001006C9">
            <w:pPr>
              <w:pStyle w:val="TableParagraph"/>
              <w:spacing w:before="36"/>
              <w:ind w:left="55" w:right="31"/>
              <w:jc w:val="center"/>
              <w:rPr>
                <w:sz w:val="18"/>
              </w:rPr>
            </w:pPr>
            <w:r>
              <w:rPr>
                <w:spacing w:val="-5"/>
                <w:sz w:val="18"/>
              </w:rPr>
              <w:t>19</w:t>
            </w: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2A5ADA7"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7903A86C"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shd w:val="clear" w:color="auto" w:fill="F5F5F5"/>
          </w:tcPr>
          <w:p w14:paraId="1C611F63"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shd w:val="clear" w:color="auto" w:fill="F5F5F5"/>
          </w:tcPr>
          <w:p w14:paraId="2A61BCA7" w14:textId="77777777" w:rsidR="001006C9" w:rsidRDefault="001006C9">
            <w:pPr>
              <w:pStyle w:val="TableParagraph"/>
              <w:spacing w:before="36"/>
              <w:ind w:left="13"/>
              <w:jc w:val="center"/>
              <w:rPr>
                <w:sz w:val="18"/>
              </w:rPr>
            </w:pPr>
            <w:r>
              <w:rPr>
                <w:spacing w:val="-5"/>
                <w:sz w:val="18"/>
              </w:rPr>
              <w:t>71</w:t>
            </w:r>
          </w:p>
        </w:tc>
      </w:tr>
      <w:tr w:rsidR="001006C9" w14:paraId="736F97C5" w14:textId="77777777" w:rsidTr="001006C9">
        <w:trPr>
          <w:trHeight w:val="287"/>
        </w:trPr>
        <w:tc>
          <w:tcPr>
            <w:tcW w:w="2143" w:type="dxa"/>
            <w:tcBorders>
              <w:top w:val="nil"/>
              <w:left w:val="nil"/>
              <w:bottom w:val="nil"/>
            </w:tcBorders>
          </w:tcPr>
          <w:p w14:paraId="45EB3418" w14:textId="77777777" w:rsidR="001006C9" w:rsidRDefault="001006C9">
            <w:pPr>
              <w:pStyle w:val="TableParagraph"/>
              <w:spacing w:before="33"/>
              <w:ind w:right="97"/>
              <w:jc w:val="right"/>
              <w:rPr>
                <w:sz w:val="18"/>
              </w:rPr>
            </w:pPr>
            <w:r>
              <w:rPr>
                <w:color w:val="242C63"/>
                <w:spacing w:val="-2"/>
                <w:sz w:val="18"/>
              </w:rPr>
              <w:t>Wisconsin</w:t>
            </w:r>
          </w:p>
        </w:tc>
        <w:tc>
          <w:tcPr>
            <w:tcW w:w="763" w:type="dxa"/>
            <w:tcBorders>
              <w:top w:val="single" w:sz="4" w:space="0" w:color="E1E0E0"/>
              <w:bottom w:val="single" w:sz="4" w:space="0" w:color="E1E0E0"/>
              <w:right w:val="single" w:sz="4" w:space="0" w:color="E1E0E0"/>
            </w:tcBorders>
          </w:tcPr>
          <w:p w14:paraId="6B3A5176" w14:textId="77777777" w:rsidR="001006C9" w:rsidRDefault="001006C9">
            <w:pPr>
              <w:pStyle w:val="TableParagraph"/>
              <w:spacing w:before="33"/>
              <w:ind w:left="44" w:right="33"/>
              <w:jc w:val="center"/>
              <w:rPr>
                <w:sz w:val="18"/>
              </w:rPr>
            </w:pPr>
            <w:r>
              <w:rPr>
                <w:spacing w:val="-5"/>
                <w:sz w:val="18"/>
              </w:rPr>
              <w:t>54</w:t>
            </w:r>
          </w:p>
        </w:tc>
        <w:tc>
          <w:tcPr>
            <w:tcW w:w="763" w:type="dxa"/>
            <w:tcBorders>
              <w:top w:val="single" w:sz="4" w:space="0" w:color="E1E0E0"/>
              <w:left w:val="single" w:sz="4" w:space="0" w:color="E1E0E0"/>
              <w:bottom w:val="single" w:sz="4" w:space="0" w:color="E1E0E0"/>
              <w:right w:val="single" w:sz="4" w:space="0" w:color="E1E0E0"/>
            </w:tcBorders>
          </w:tcPr>
          <w:p w14:paraId="37541D6B" w14:textId="77777777" w:rsidR="001006C9" w:rsidRDefault="001006C9">
            <w:pPr>
              <w:pStyle w:val="TableParagraph"/>
              <w:spacing w:before="33"/>
              <w:ind w:left="51" w:right="33"/>
              <w:jc w:val="center"/>
              <w:rPr>
                <w:sz w:val="18"/>
              </w:rPr>
            </w:pPr>
            <w:r>
              <w:rPr>
                <w:spacing w:val="-5"/>
                <w:sz w:val="18"/>
              </w:rPr>
              <w:t>18</w:t>
            </w:r>
          </w:p>
        </w:tc>
        <w:tc>
          <w:tcPr>
            <w:tcW w:w="763" w:type="dxa"/>
            <w:tcBorders>
              <w:top w:val="single" w:sz="4" w:space="0" w:color="E1E0E0"/>
              <w:left w:val="single" w:sz="4" w:space="0" w:color="E1E0E0"/>
              <w:bottom w:val="single" w:sz="4" w:space="0" w:color="E1E0E0"/>
              <w:right w:val="single" w:sz="4" w:space="0" w:color="E1E0E0"/>
            </w:tcBorders>
          </w:tcPr>
          <w:p w14:paraId="30F96DF6" w14:textId="77777777" w:rsidR="001006C9" w:rsidRDefault="001006C9">
            <w:pPr>
              <w:pStyle w:val="TableParagraph"/>
              <w:spacing w:before="33"/>
              <w:ind w:left="68" w:right="73"/>
              <w:jc w:val="center"/>
              <w:rPr>
                <w:sz w:val="18"/>
              </w:rPr>
            </w:pPr>
            <w:r>
              <w:rPr>
                <w:spacing w:val="-5"/>
                <w:sz w:val="18"/>
              </w:rPr>
              <w:t>17</w:t>
            </w:r>
          </w:p>
        </w:tc>
        <w:tc>
          <w:tcPr>
            <w:tcW w:w="763" w:type="dxa"/>
            <w:tcBorders>
              <w:top w:val="single" w:sz="4" w:space="0" w:color="E1E0E0"/>
              <w:left w:val="single" w:sz="4" w:space="0" w:color="E1E0E0"/>
              <w:bottom w:val="single" w:sz="4" w:space="0" w:color="E1E0E0"/>
              <w:right w:val="single" w:sz="4" w:space="0" w:color="E1E0E0"/>
            </w:tcBorders>
          </w:tcPr>
          <w:p w14:paraId="6BFC32E8"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4539E57E" w14:textId="77777777" w:rsidR="001006C9" w:rsidRDefault="001006C9">
            <w:pPr>
              <w:pStyle w:val="TableParagraph"/>
              <w:spacing w:before="33"/>
              <w:ind w:left="49" w:right="31"/>
              <w:jc w:val="center"/>
              <w:rPr>
                <w:sz w:val="18"/>
              </w:rPr>
            </w:pPr>
            <w:r>
              <w:rPr>
                <w:spacing w:val="-5"/>
                <w:sz w:val="18"/>
              </w:rPr>
              <w:t>10</w:t>
            </w:r>
          </w:p>
        </w:tc>
        <w:tc>
          <w:tcPr>
            <w:tcW w:w="763" w:type="dxa"/>
            <w:tcBorders>
              <w:top w:val="single" w:sz="4" w:space="0" w:color="E1E0E0"/>
              <w:left w:val="single" w:sz="4" w:space="0" w:color="E1E0E0"/>
              <w:bottom w:val="single" w:sz="4" w:space="0" w:color="E1E0E0"/>
              <w:right w:val="single" w:sz="4" w:space="0" w:color="E1E0E0"/>
            </w:tcBorders>
          </w:tcPr>
          <w:p w14:paraId="5925EC50" w14:textId="77777777" w:rsidR="001006C9" w:rsidRDefault="001006C9">
            <w:pPr>
              <w:pStyle w:val="TableParagraph"/>
              <w:spacing w:before="33"/>
              <w:ind w:left="16"/>
              <w:jc w:val="center"/>
              <w:rPr>
                <w:sz w:val="18"/>
              </w:rPr>
            </w:pPr>
            <w:r>
              <w:rPr>
                <w:sz w:val="18"/>
              </w:rPr>
              <w:t>5</w:t>
            </w:r>
          </w:p>
        </w:tc>
        <w:tc>
          <w:tcPr>
            <w:tcW w:w="763" w:type="dxa"/>
            <w:tcBorders>
              <w:top w:val="single" w:sz="4" w:space="0" w:color="E1E0E0"/>
              <w:left w:val="single" w:sz="4" w:space="0" w:color="E1E0E0"/>
              <w:bottom w:val="single" w:sz="4" w:space="0" w:color="E1E0E0"/>
              <w:right w:val="single" w:sz="4" w:space="0" w:color="E1E0E0"/>
            </w:tcBorders>
          </w:tcPr>
          <w:p w14:paraId="1EE7953A" w14:textId="77777777" w:rsidR="001006C9" w:rsidRDefault="001006C9">
            <w:pPr>
              <w:pStyle w:val="TableParagraph"/>
              <w:spacing w:before="41"/>
              <w:ind w:left="316"/>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35549595"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08FB41DC" w14:textId="77777777" w:rsidR="001006C9" w:rsidRDefault="001006C9">
            <w:pPr>
              <w:pStyle w:val="TableParagraph"/>
              <w:spacing w:before="33"/>
              <w:ind w:left="63" w:right="31"/>
              <w:jc w:val="center"/>
              <w:rPr>
                <w:sz w:val="18"/>
              </w:rPr>
            </w:pPr>
            <w:r>
              <w:rPr>
                <w:spacing w:val="-5"/>
                <w:sz w:val="18"/>
              </w:rPr>
              <w:t>10</w:t>
            </w:r>
          </w:p>
        </w:tc>
        <w:tc>
          <w:tcPr>
            <w:tcW w:w="763" w:type="dxa"/>
            <w:tcBorders>
              <w:top w:val="single" w:sz="4" w:space="0" w:color="E1E0E0"/>
              <w:bottom w:val="single" w:sz="4" w:space="0" w:color="E1E0E0"/>
              <w:right w:val="single" w:sz="4" w:space="0" w:color="E1E0E0"/>
            </w:tcBorders>
          </w:tcPr>
          <w:p w14:paraId="4D5842BA" w14:textId="77777777" w:rsidR="001006C9" w:rsidRDefault="001006C9">
            <w:pPr>
              <w:pStyle w:val="TableParagraph"/>
              <w:spacing w:before="33"/>
              <w:ind w:left="4"/>
              <w:jc w:val="center"/>
              <w:rPr>
                <w:sz w:val="18"/>
              </w:rPr>
            </w:pPr>
            <w:r>
              <w:rPr>
                <w:sz w:val="18"/>
              </w:rPr>
              <w:t>1</w:t>
            </w:r>
          </w:p>
        </w:tc>
        <w:tc>
          <w:tcPr>
            <w:tcW w:w="763" w:type="dxa"/>
            <w:tcBorders>
              <w:top w:val="single" w:sz="4" w:space="0" w:color="E1E0E0"/>
              <w:left w:val="single" w:sz="4" w:space="0" w:color="E1E0E0"/>
              <w:bottom w:val="single" w:sz="4" w:space="0" w:color="E1E0E0"/>
              <w:right w:val="single" w:sz="4" w:space="0" w:color="E1E0E0"/>
            </w:tcBorders>
          </w:tcPr>
          <w:p w14:paraId="4E04B2F6"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25525598" w14:textId="77777777" w:rsidR="001006C9" w:rsidRDefault="001006C9">
            <w:pPr>
              <w:pStyle w:val="TableParagraph"/>
              <w:rPr>
                <w:rFonts w:ascii="Times New Roman"/>
                <w:sz w:val="18"/>
              </w:rPr>
            </w:pPr>
          </w:p>
        </w:tc>
        <w:tc>
          <w:tcPr>
            <w:tcW w:w="763" w:type="dxa"/>
            <w:tcBorders>
              <w:top w:val="single" w:sz="4" w:space="0" w:color="E1E0E0"/>
              <w:left w:val="single" w:sz="4" w:space="0" w:color="E1E0E0"/>
              <w:bottom w:val="single" w:sz="4" w:space="0" w:color="E1E0E0"/>
              <w:right w:val="single" w:sz="4" w:space="0" w:color="E1E0E0"/>
            </w:tcBorders>
          </w:tcPr>
          <w:p w14:paraId="62AA73F8" w14:textId="77777777" w:rsidR="001006C9" w:rsidRDefault="001006C9">
            <w:pPr>
              <w:pStyle w:val="TableParagraph"/>
              <w:rPr>
                <w:rFonts w:ascii="Times New Roman"/>
                <w:sz w:val="18"/>
              </w:rPr>
            </w:pPr>
          </w:p>
        </w:tc>
        <w:tc>
          <w:tcPr>
            <w:tcW w:w="763" w:type="dxa"/>
            <w:tcBorders>
              <w:top w:val="single" w:sz="4" w:space="0" w:color="E1E0E0"/>
              <w:bottom w:val="single" w:sz="4" w:space="0" w:color="E1E0E0"/>
            </w:tcBorders>
          </w:tcPr>
          <w:p w14:paraId="0834FA36" w14:textId="77777777" w:rsidR="001006C9" w:rsidRDefault="001006C9">
            <w:pPr>
              <w:pStyle w:val="TableParagraph"/>
              <w:spacing w:before="33"/>
              <w:ind w:left="32"/>
              <w:jc w:val="center"/>
              <w:rPr>
                <w:sz w:val="18"/>
              </w:rPr>
            </w:pPr>
            <w:r>
              <w:rPr>
                <w:spacing w:val="-5"/>
                <w:sz w:val="18"/>
              </w:rPr>
              <w:t>99</w:t>
            </w:r>
          </w:p>
        </w:tc>
      </w:tr>
      <w:tr w:rsidR="001006C9" w14:paraId="18CE4047" w14:textId="77777777" w:rsidTr="001006C9">
        <w:trPr>
          <w:trHeight w:val="287"/>
        </w:trPr>
        <w:tc>
          <w:tcPr>
            <w:tcW w:w="2143" w:type="dxa"/>
            <w:tcBorders>
              <w:top w:val="nil"/>
              <w:left w:val="nil"/>
            </w:tcBorders>
          </w:tcPr>
          <w:p w14:paraId="1B1E5C93" w14:textId="77777777" w:rsidR="001006C9" w:rsidRDefault="001006C9">
            <w:pPr>
              <w:pStyle w:val="TableParagraph"/>
              <w:spacing w:before="33"/>
              <w:ind w:right="98"/>
              <w:jc w:val="right"/>
              <w:rPr>
                <w:sz w:val="18"/>
              </w:rPr>
            </w:pPr>
            <w:r>
              <w:rPr>
                <w:color w:val="242C63"/>
                <w:spacing w:val="-2"/>
                <w:sz w:val="18"/>
              </w:rPr>
              <w:t>Wyoming</w:t>
            </w:r>
          </w:p>
        </w:tc>
        <w:tc>
          <w:tcPr>
            <w:tcW w:w="763" w:type="dxa"/>
            <w:tcBorders>
              <w:top w:val="single" w:sz="4" w:space="0" w:color="E1E0E0"/>
              <w:right w:val="single" w:sz="4" w:space="0" w:color="E1E0E0"/>
            </w:tcBorders>
            <w:shd w:val="clear" w:color="auto" w:fill="F5F5F5"/>
          </w:tcPr>
          <w:p w14:paraId="76D23E8D" w14:textId="77777777" w:rsidR="001006C9" w:rsidRDefault="001006C9">
            <w:pPr>
              <w:pStyle w:val="TableParagraph"/>
              <w:spacing w:before="33"/>
              <w:ind w:left="42" w:right="33"/>
              <w:jc w:val="center"/>
              <w:rPr>
                <w:sz w:val="18"/>
              </w:rPr>
            </w:pPr>
            <w:r>
              <w:rPr>
                <w:spacing w:val="-5"/>
                <w:sz w:val="18"/>
              </w:rPr>
              <w:t>15</w:t>
            </w:r>
          </w:p>
        </w:tc>
        <w:tc>
          <w:tcPr>
            <w:tcW w:w="763" w:type="dxa"/>
            <w:tcBorders>
              <w:top w:val="single" w:sz="4" w:space="0" w:color="E1E0E0"/>
              <w:left w:val="single" w:sz="4" w:space="0" w:color="E1E0E0"/>
              <w:right w:val="single" w:sz="4" w:space="0" w:color="E1E0E0"/>
            </w:tcBorders>
            <w:shd w:val="clear" w:color="auto" w:fill="F5F5F5"/>
          </w:tcPr>
          <w:p w14:paraId="7AB6AE8A" w14:textId="77777777" w:rsidR="001006C9" w:rsidRDefault="001006C9">
            <w:pPr>
              <w:pStyle w:val="TableParagraph"/>
              <w:spacing w:before="40"/>
              <w:ind w:left="21"/>
              <w:jc w:val="center"/>
              <w:rPr>
                <w:sz w:val="18"/>
              </w:rPr>
            </w:pPr>
            <w:r>
              <w:rPr>
                <w:sz w:val="18"/>
              </w:rPr>
              <w:t>1</w:t>
            </w:r>
          </w:p>
        </w:tc>
        <w:tc>
          <w:tcPr>
            <w:tcW w:w="763" w:type="dxa"/>
            <w:tcBorders>
              <w:top w:val="single" w:sz="4" w:space="0" w:color="E1E0E0"/>
              <w:left w:val="single" w:sz="4" w:space="0" w:color="E1E0E0"/>
              <w:right w:val="single" w:sz="4" w:space="0" w:color="E1E0E0"/>
            </w:tcBorders>
            <w:shd w:val="clear" w:color="auto" w:fill="F5F5F5"/>
          </w:tcPr>
          <w:p w14:paraId="4D52E622" w14:textId="77777777" w:rsidR="001006C9" w:rsidRDefault="001006C9">
            <w:pPr>
              <w:pStyle w:val="TableParagraph"/>
              <w:spacing w:before="33"/>
              <w:ind w:left="6"/>
              <w:jc w:val="center"/>
              <w:rPr>
                <w:sz w:val="18"/>
              </w:rPr>
            </w:pPr>
            <w:r>
              <w:rPr>
                <w:sz w:val="18"/>
              </w:rPr>
              <w:t>1</w:t>
            </w:r>
          </w:p>
        </w:tc>
        <w:tc>
          <w:tcPr>
            <w:tcW w:w="763" w:type="dxa"/>
            <w:tcBorders>
              <w:top w:val="single" w:sz="4" w:space="0" w:color="E1E0E0"/>
              <w:left w:val="single" w:sz="4" w:space="0" w:color="E1E0E0"/>
              <w:right w:val="single" w:sz="4" w:space="0" w:color="E1E0E0"/>
            </w:tcBorders>
            <w:shd w:val="clear" w:color="auto" w:fill="F5F5F5"/>
          </w:tcPr>
          <w:p w14:paraId="005385E4" w14:textId="77777777" w:rsidR="001006C9" w:rsidRDefault="001006C9">
            <w:pPr>
              <w:pStyle w:val="TableParagraph"/>
              <w:rPr>
                <w:rFonts w:ascii="Times New Roman"/>
                <w:sz w:val="18"/>
              </w:rPr>
            </w:pPr>
          </w:p>
        </w:tc>
        <w:tc>
          <w:tcPr>
            <w:tcW w:w="763" w:type="dxa"/>
            <w:tcBorders>
              <w:top w:val="single" w:sz="4" w:space="0" w:color="E1E0E0"/>
              <w:left w:val="single" w:sz="4" w:space="0" w:color="E1E0E0"/>
              <w:right w:val="single" w:sz="4" w:space="0" w:color="E1E0E0"/>
            </w:tcBorders>
            <w:shd w:val="clear" w:color="auto" w:fill="F5F5F5"/>
          </w:tcPr>
          <w:p w14:paraId="1F441FA5" w14:textId="77777777" w:rsidR="001006C9" w:rsidRDefault="001006C9">
            <w:pPr>
              <w:pStyle w:val="TableParagraph"/>
              <w:spacing w:before="33"/>
              <w:ind w:right="44"/>
              <w:jc w:val="center"/>
              <w:rPr>
                <w:sz w:val="18"/>
              </w:rPr>
            </w:pPr>
            <w:r>
              <w:rPr>
                <w:sz w:val="18"/>
              </w:rPr>
              <w:t>1</w:t>
            </w:r>
          </w:p>
        </w:tc>
        <w:tc>
          <w:tcPr>
            <w:tcW w:w="763" w:type="dxa"/>
            <w:tcBorders>
              <w:top w:val="single" w:sz="4" w:space="0" w:color="E1E0E0"/>
              <w:left w:val="single" w:sz="4" w:space="0" w:color="E1E0E0"/>
              <w:right w:val="single" w:sz="4" w:space="0" w:color="E1E0E0"/>
            </w:tcBorders>
            <w:shd w:val="clear" w:color="auto" w:fill="F5F5F5"/>
          </w:tcPr>
          <w:p w14:paraId="137ED00B" w14:textId="77777777" w:rsidR="001006C9" w:rsidRDefault="001006C9">
            <w:pPr>
              <w:pStyle w:val="TableParagraph"/>
              <w:rPr>
                <w:rFonts w:ascii="Times New Roman"/>
                <w:sz w:val="18"/>
              </w:rPr>
            </w:pPr>
          </w:p>
        </w:tc>
        <w:tc>
          <w:tcPr>
            <w:tcW w:w="763" w:type="dxa"/>
            <w:tcBorders>
              <w:top w:val="single" w:sz="4" w:space="0" w:color="E1E0E0"/>
              <w:left w:val="single" w:sz="4" w:space="0" w:color="E1E0E0"/>
              <w:right w:val="single" w:sz="4" w:space="0" w:color="E1E0E0"/>
            </w:tcBorders>
            <w:shd w:val="clear" w:color="auto" w:fill="F5F5F5"/>
          </w:tcPr>
          <w:p w14:paraId="02FFE25C" w14:textId="77777777" w:rsidR="001006C9" w:rsidRDefault="001006C9">
            <w:pPr>
              <w:pStyle w:val="TableParagraph"/>
              <w:rPr>
                <w:rFonts w:ascii="Times New Roman"/>
                <w:sz w:val="18"/>
              </w:rPr>
            </w:pPr>
          </w:p>
        </w:tc>
        <w:tc>
          <w:tcPr>
            <w:tcW w:w="763" w:type="dxa"/>
            <w:tcBorders>
              <w:top w:val="single" w:sz="4" w:space="0" w:color="E1E0E0"/>
              <w:left w:val="single" w:sz="4" w:space="0" w:color="E1E0E0"/>
              <w:right w:val="single" w:sz="4" w:space="0" w:color="E1E0E0"/>
            </w:tcBorders>
            <w:shd w:val="clear" w:color="auto" w:fill="F5F5F5"/>
          </w:tcPr>
          <w:p w14:paraId="2D9B84EB" w14:textId="77777777" w:rsidR="001006C9" w:rsidRDefault="001006C9">
            <w:pPr>
              <w:pStyle w:val="TableParagraph"/>
              <w:rPr>
                <w:rFonts w:ascii="Times New Roman"/>
                <w:sz w:val="18"/>
              </w:rPr>
            </w:pPr>
          </w:p>
        </w:tc>
        <w:tc>
          <w:tcPr>
            <w:tcW w:w="763" w:type="dxa"/>
            <w:tcBorders>
              <w:top w:val="single" w:sz="4" w:space="0" w:color="E1E0E0"/>
              <w:left w:val="single" w:sz="4" w:space="0" w:color="E1E0E0"/>
              <w:right w:val="single" w:sz="4" w:space="0" w:color="E1E0E0"/>
            </w:tcBorders>
            <w:shd w:val="clear" w:color="auto" w:fill="F5F5F5"/>
          </w:tcPr>
          <w:p w14:paraId="4246E644" w14:textId="77777777" w:rsidR="001006C9" w:rsidRDefault="001006C9">
            <w:pPr>
              <w:pStyle w:val="TableParagraph"/>
              <w:spacing w:before="33"/>
              <w:ind w:left="27"/>
              <w:jc w:val="center"/>
              <w:rPr>
                <w:sz w:val="18"/>
              </w:rPr>
            </w:pPr>
            <w:r>
              <w:rPr>
                <w:sz w:val="18"/>
              </w:rPr>
              <w:t>1</w:t>
            </w:r>
          </w:p>
        </w:tc>
        <w:tc>
          <w:tcPr>
            <w:tcW w:w="763" w:type="dxa"/>
            <w:tcBorders>
              <w:top w:val="single" w:sz="4" w:space="0" w:color="E1E0E0"/>
              <w:right w:val="single" w:sz="4" w:space="0" w:color="E1E0E0"/>
            </w:tcBorders>
            <w:shd w:val="clear" w:color="auto" w:fill="F5F5F5"/>
          </w:tcPr>
          <w:p w14:paraId="5B9425B9" w14:textId="77777777" w:rsidR="001006C9" w:rsidRDefault="001006C9">
            <w:pPr>
              <w:pStyle w:val="TableParagraph"/>
              <w:spacing w:before="33"/>
              <w:ind w:left="30"/>
              <w:jc w:val="center"/>
              <w:rPr>
                <w:sz w:val="18"/>
              </w:rPr>
            </w:pPr>
            <w:r>
              <w:rPr>
                <w:sz w:val="18"/>
              </w:rPr>
              <w:t>3</w:t>
            </w:r>
          </w:p>
        </w:tc>
        <w:tc>
          <w:tcPr>
            <w:tcW w:w="763" w:type="dxa"/>
            <w:tcBorders>
              <w:top w:val="single" w:sz="4" w:space="0" w:color="E1E0E0"/>
              <w:left w:val="single" w:sz="4" w:space="0" w:color="E1E0E0"/>
              <w:right w:val="single" w:sz="4" w:space="0" w:color="E1E0E0"/>
            </w:tcBorders>
            <w:shd w:val="clear" w:color="auto" w:fill="F5F5F5"/>
          </w:tcPr>
          <w:p w14:paraId="5D781E58" w14:textId="77777777" w:rsidR="001006C9" w:rsidRDefault="001006C9">
            <w:pPr>
              <w:pStyle w:val="TableParagraph"/>
              <w:rPr>
                <w:rFonts w:ascii="Times New Roman"/>
                <w:sz w:val="18"/>
              </w:rPr>
            </w:pPr>
          </w:p>
        </w:tc>
        <w:tc>
          <w:tcPr>
            <w:tcW w:w="763" w:type="dxa"/>
            <w:tcBorders>
              <w:top w:val="single" w:sz="4" w:space="0" w:color="E1E0E0"/>
              <w:left w:val="single" w:sz="4" w:space="0" w:color="E1E0E0"/>
              <w:right w:val="single" w:sz="4" w:space="0" w:color="E1E0E0"/>
            </w:tcBorders>
            <w:shd w:val="clear" w:color="auto" w:fill="F5F5F5"/>
          </w:tcPr>
          <w:p w14:paraId="643104A3" w14:textId="77777777" w:rsidR="001006C9" w:rsidRDefault="001006C9">
            <w:pPr>
              <w:pStyle w:val="TableParagraph"/>
              <w:rPr>
                <w:rFonts w:ascii="Times New Roman"/>
                <w:sz w:val="18"/>
              </w:rPr>
            </w:pPr>
          </w:p>
        </w:tc>
        <w:tc>
          <w:tcPr>
            <w:tcW w:w="763" w:type="dxa"/>
            <w:tcBorders>
              <w:top w:val="single" w:sz="4" w:space="0" w:color="E1E0E0"/>
              <w:left w:val="single" w:sz="4" w:space="0" w:color="E1E0E0"/>
              <w:right w:val="single" w:sz="4" w:space="0" w:color="E1E0E0"/>
            </w:tcBorders>
            <w:shd w:val="clear" w:color="auto" w:fill="F5F5F5"/>
          </w:tcPr>
          <w:p w14:paraId="478BC5EB" w14:textId="77777777" w:rsidR="001006C9" w:rsidRDefault="001006C9">
            <w:pPr>
              <w:pStyle w:val="TableParagraph"/>
              <w:rPr>
                <w:rFonts w:ascii="Times New Roman"/>
                <w:sz w:val="18"/>
              </w:rPr>
            </w:pPr>
          </w:p>
        </w:tc>
        <w:tc>
          <w:tcPr>
            <w:tcW w:w="763" w:type="dxa"/>
            <w:tcBorders>
              <w:top w:val="single" w:sz="4" w:space="0" w:color="E1E0E0"/>
            </w:tcBorders>
            <w:shd w:val="clear" w:color="auto" w:fill="F5F5F5"/>
          </w:tcPr>
          <w:p w14:paraId="76F7BB02" w14:textId="77777777" w:rsidR="001006C9" w:rsidRDefault="001006C9">
            <w:pPr>
              <w:pStyle w:val="TableParagraph"/>
              <w:spacing w:before="33"/>
              <w:ind w:left="38"/>
              <w:jc w:val="center"/>
              <w:rPr>
                <w:sz w:val="18"/>
              </w:rPr>
            </w:pPr>
            <w:r>
              <w:rPr>
                <w:spacing w:val="-5"/>
                <w:sz w:val="18"/>
              </w:rPr>
              <w:t>21</w:t>
            </w:r>
          </w:p>
        </w:tc>
      </w:tr>
      <w:tr w:rsidR="001006C9" w14:paraId="1FE00CEE" w14:textId="77777777" w:rsidTr="001006C9">
        <w:trPr>
          <w:trHeight w:val="575"/>
        </w:trPr>
        <w:tc>
          <w:tcPr>
            <w:tcW w:w="2143" w:type="dxa"/>
            <w:tcBorders>
              <w:left w:val="nil"/>
              <w:bottom w:val="nil"/>
            </w:tcBorders>
          </w:tcPr>
          <w:p w14:paraId="3B84A3B5" w14:textId="77777777" w:rsidR="001006C9" w:rsidRDefault="001006C9">
            <w:pPr>
              <w:pStyle w:val="TableParagraph"/>
              <w:spacing w:before="4"/>
              <w:rPr>
                <w:sz w:val="14"/>
              </w:rPr>
            </w:pPr>
          </w:p>
          <w:p w14:paraId="6A892E45" w14:textId="77777777" w:rsidR="001006C9" w:rsidRDefault="001006C9">
            <w:pPr>
              <w:pStyle w:val="TableParagraph"/>
              <w:spacing w:before="1"/>
              <w:ind w:right="98"/>
              <w:jc w:val="right"/>
              <w:rPr>
                <w:rFonts w:ascii="Rubik Medium"/>
                <w:sz w:val="18"/>
              </w:rPr>
            </w:pPr>
            <w:r>
              <w:rPr>
                <w:rFonts w:ascii="Rubik Medium"/>
                <w:color w:val="242C63"/>
                <w:spacing w:val="-2"/>
                <w:sz w:val="18"/>
              </w:rPr>
              <w:t>Total</w:t>
            </w:r>
          </w:p>
        </w:tc>
        <w:tc>
          <w:tcPr>
            <w:tcW w:w="763" w:type="dxa"/>
            <w:tcBorders>
              <w:bottom w:val="nil"/>
              <w:right w:val="single" w:sz="4" w:space="0" w:color="E1E0E0"/>
            </w:tcBorders>
          </w:tcPr>
          <w:p w14:paraId="2BC0ECE7" w14:textId="77777777" w:rsidR="001006C9" w:rsidRDefault="001006C9">
            <w:pPr>
              <w:pStyle w:val="TableParagraph"/>
              <w:spacing w:before="4"/>
              <w:rPr>
                <w:sz w:val="14"/>
              </w:rPr>
            </w:pPr>
          </w:p>
          <w:p w14:paraId="234D199C" w14:textId="47365BC0" w:rsidR="001006C9" w:rsidRDefault="001006C9">
            <w:pPr>
              <w:pStyle w:val="TableParagraph"/>
              <w:spacing w:before="1"/>
              <w:ind w:left="44" w:right="33"/>
              <w:jc w:val="center"/>
              <w:rPr>
                <w:sz w:val="18"/>
              </w:rPr>
            </w:pPr>
            <w:r>
              <w:rPr>
                <w:color w:val="2C62AD"/>
                <w:spacing w:val="-4"/>
                <w:sz w:val="18"/>
              </w:rPr>
              <w:t>1834</w:t>
            </w:r>
          </w:p>
        </w:tc>
        <w:tc>
          <w:tcPr>
            <w:tcW w:w="763" w:type="dxa"/>
            <w:tcBorders>
              <w:left w:val="single" w:sz="4" w:space="0" w:color="E1E0E0"/>
              <w:bottom w:val="nil"/>
              <w:right w:val="single" w:sz="4" w:space="0" w:color="E1E0E0"/>
            </w:tcBorders>
          </w:tcPr>
          <w:p w14:paraId="5FDC3848" w14:textId="77777777" w:rsidR="001006C9" w:rsidRDefault="001006C9">
            <w:pPr>
              <w:pStyle w:val="TableParagraph"/>
              <w:spacing w:before="4"/>
              <w:rPr>
                <w:sz w:val="14"/>
              </w:rPr>
            </w:pPr>
          </w:p>
          <w:p w14:paraId="1E680E5B" w14:textId="3E8CA5FE" w:rsidR="001006C9" w:rsidRDefault="001006C9">
            <w:pPr>
              <w:pStyle w:val="TableParagraph"/>
              <w:spacing w:before="1"/>
              <w:ind w:left="45" w:right="33"/>
              <w:jc w:val="center"/>
              <w:rPr>
                <w:sz w:val="18"/>
              </w:rPr>
            </w:pPr>
            <w:r>
              <w:rPr>
                <w:color w:val="2C62AD"/>
                <w:spacing w:val="-5"/>
                <w:sz w:val="18"/>
              </w:rPr>
              <w:t>289</w:t>
            </w:r>
          </w:p>
        </w:tc>
        <w:tc>
          <w:tcPr>
            <w:tcW w:w="763" w:type="dxa"/>
            <w:tcBorders>
              <w:left w:val="single" w:sz="4" w:space="0" w:color="E1E0E0"/>
              <w:bottom w:val="nil"/>
              <w:right w:val="single" w:sz="4" w:space="0" w:color="E1E0E0"/>
            </w:tcBorders>
          </w:tcPr>
          <w:p w14:paraId="18FB77A0" w14:textId="77777777" w:rsidR="001006C9" w:rsidRDefault="001006C9">
            <w:pPr>
              <w:pStyle w:val="TableParagraph"/>
              <w:spacing w:before="4"/>
              <w:rPr>
                <w:sz w:val="14"/>
              </w:rPr>
            </w:pPr>
          </w:p>
          <w:p w14:paraId="0229024E" w14:textId="7CFCC3AC" w:rsidR="001006C9" w:rsidRDefault="001006C9">
            <w:pPr>
              <w:pStyle w:val="TableParagraph"/>
              <w:spacing w:before="1"/>
              <w:ind w:left="56"/>
              <w:jc w:val="center"/>
              <w:rPr>
                <w:sz w:val="18"/>
              </w:rPr>
            </w:pPr>
            <w:r>
              <w:rPr>
                <w:color w:val="2C62AD"/>
                <w:spacing w:val="-5"/>
                <w:sz w:val="18"/>
              </w:rPr>
              <w:t>302</w:t>
            </w:r>
          </w:p>
        </w:tc>
        <w:tc>
          <w:tcPr>
            <w:tcW w:w="763" w:type="dxa"/>
            <w:tcBorders>
              <w:left w:val="single" w:sz="4" w:space="0" w:color="E1E0E0"/>
              <w:bottom w:val="nil"/>
              <w:right w:val="single" w:sz="4" w:space="0" w:color="E1E0E0"/>
            </w:tcBorders>
          </w:tcPr>
          <w:p w14:paraId="7A4A2141" w14:textId="77777777" w:rsidR="001006C9" w:rsidRDefault="001006C9">
            <w:pPr>
              <w:pStyle w:val="TableParagraph"/>
              <w:spacing w:before="4"/>
              <w:rPr>
                <w:sz w:val="14"/>
              </w:rPr>
            </w:pPr>
          </w:p>
          <w:p w14:paraId="08EAC04B" w14:textId="77777777" w:rsidR="001006C9" w:rsidRDefault="001006C9">
            <w:pPr>
              <w:pStyle w:val="TableParagraph"/>
              <w:spacing w:before="1"/>
              <w:ind w:left="256"/>
              <w:rPr>
                <w:sz w:val="18"/>
              </w:rPr>
            </w:pPr>
            <w:r>
              <w:rPr>
                <w:color w:val="2C62AD"/>
                <w:spacing w:val="-5"/>
                <w:sz w:val="18"/>
              </w:rPr>
              <w:t>28</w:t>
            </w:r>
          </w:p>
        </w:tc>
        <w:tc>
          <w:tcPr>
            <w:tcW w:w="763" w:type="dxa"/>
            <w:tcBorders>
              <w:left w:val="single" w:sz="4" w:space="0" w:color="E1E0E0"/>
              <w:bottom w:val="nil"/>
              <w:right w:val="single" w:sz="4" w:space="0" w:color="E1E0E0"/>
            </w:tcBorders>
          </w:tcPr>
          <w:p w14:paraId="30DFA33C" w14:textId="77777777" w:rsidR="001006C9" w:rsidRDefault="001006C9">
            <w:pPr>
              <w:pStyle w:val="TableParagraph"/>
              <w:spacing w:before="4"/>
              <w:rPr>
                <w:sz w:val="14"/>
              </w:rPr>
            </w:pPr>
          </w:p>
          <w:p w14:paraId="0E861229" w14:textId="4093F2C7" w:rsidR="001006C9" w:rsidRDefault="001006C9">
            <w:pPr>
              <w:pStyle w:val="TableParagraph"/>
              <w:spacing w:before="1"/>
              <w:ind w:left="221"/>
              <w:rPr>
                <w:sz w:val="18"/>
              </w:rPr>
            </w:pPr>
            <w:r>
              <w:rPr>
                <w:color w:val="2C62AD"/>
                <w:spacing w:val="-5"/>
                <w:sz w:val="18"/>
              </w:rPr>
              <w:t>345</w:t>
            </w:r>
          </w:p>
        </w:tc>
        <w:tc>
          <w:tcPr>
            <w:tcW w:w="763" w:type="dxa"/>
            <w:tcBorders>
              <w:left w:val="single" w:sz="4" w:space="0" w:color="E1E0E0"/>
              <w:bottom w:val="nil"/>
              <w:right w:val="single" w:sz="4" w:space="0" w:color="E1E0E0"/>
            </w:tcBorders>
          </w:tcPr>
          <w:p w14:paraId="48736ECF" w14:textId="77777777" w:rsidR="001006C9" w:rsidRDefault="001006C9">
            <w:pPr>
              <w:pStyle w:val="TableParagraph"/>
              <w:spacing w:before="4"/>
              <w:rPr>
                <w:sz w:val="14"/>
              </w:rPr>
            </w:pPr>
          </w:p>
          <w:p w14:paraId="0F6ED2B8" w14:textId="16F7E5AF" w:rsidR="001006C9" w:rsidRDefault="001006C9">
            <w:pPr>
              <w:pStyle w:val="TableParagraph"/>
              <w:spacing w:before="1"/>
              <w:ind w:left="47" w:right="31"/>
              <w:jc w:val="center"/>
              <w:rPr>
                <w:sz w:val="18"/>
              </w:rPr>
            </w:pPr>
            <w:r>
              <w:rPr>
                <w:color w:val="2C62AD"/>
                <w:spacing w:val="-5"/>
                <w:sz w:val="18"/>
              </w:rPr>
              <w:t>554</w:t>
            </w:r>
          </w:p>
        </w:tc>
        <w:tc>
          <w:tcPr>
            <w:tcW w:w="763" w:type="dxa"/>
            <w:tcBorders>
              <w:left w:val="single" w:sz="4" w:space="0" w:color="E1E0E0"/>
              <w:bottom w:val="nil"/>
              <w:right w:val="single" w:sz="4" w:space="0" w:color="E1E0E0"/>
            </w:tcBorders>
          </w:tcPr>
          <w:p w14:paraId="29969651" w14:textId="77777777" w:rsidR="001006C9" w:rsidRDefault="001006C9">
            <w:pPr>
              <w:pStyle w:val="TableParagraph"/>
              <w:spacing w:before="4"/>
              <w:rPr>
                <w:sz w:val="14"/>
              </w:rPr>
            </w:pPr>
          </w:p>
          <w:p w14:paraId="1111611E" w14:textId="77777777" w:rsidR="001006C9" w:rsidRDefault="001006C9">
            <w:pPr>
              <w:pStyle w:val="TableParagraph"/>
              <w:spacing w:before="1"/>
              <w:ind w:left="269"/>
              <w:rPr>
                <w:sz w:val="18"/>
              </w:rPr>
            </w:pPr>
            <w:r>
              <w:rPr>
                <w:color w:val="2C62AD"/>
                <w:spacing w:val="-5"/>
                <w:sz w:val="18"/>
              </w:rPr>
              <w:t>33</w:t>
            </w:r>
          </w:p>
        </w:tc>
        <w:tc>
          <w:tcPr>
            <w:tcW w:w="763" w:type="dxa"/>
            <w:tcBorders>
              <w:left w:val="single" w:sz="4" w:space="0" w:color="E1E0E0"/>
              <w:bottom w:val="nil"/>
              <w:right w:val="single" w:sz="4" w:space="0" w:color="E1E0E0"/>
            </w:tcBorders>
          </w:tcPr>
          <w:p w14:paraId="62C77E82" w14:textId="77777777" w:rsidR="001006C9" w:rsidRDefault="001006C9">
            <w:pPr>
              <w:pStyle w:val="TableParagraph"/>
              <w:spacing w:before="4"/>
              <w:rPr>
                <w:sz w:val="14"/>
              </w:rPr>
            </w:pPr>
          </w:p>
          <w:p w14:paraId="1A4D2D6D" w14:textId="77777777" w:rsidR="001006C9" w:rsidRDefault="001006C9">
            <w:pPr>
              <w:pStyle w:val="TableParagraph"/>
              <w:spacing w:before="1"/>
              <w:ind w:left="254"/>
              <w:rPr>
                <w:sz w:val="18"/>
              </w:rPr>
            </w:pPr>
            <w:r>
              <w:rPr>
                <w:color w:val="2C62AD"/>
                <w:spacing w:val="-5"/>
                <w:sz w:val="18"/>
              </w:rPr>
              <w:t>59</w:t>
            </w:r>
          </w:p>
        </w:tc>
        <w:tc>
          <w:tcPr>
            <w:tcW w:w="763" w:type="dxa"/>
            <w:tcBorders>
              <w:left w:val="single" w:sz="4" w:space="0" w:color="E1E0E0"/>
              <w:bottom w:val="nil"/>
              <w:right w:val="single" w:sz="4" w:space="0" w:color="E1E0E0"/>
            </w:tcBorders>
          </w:tcPr>
          <w:p w14:paraId="1DD46D2A" w14:textId="77777777" w:rsidR="001006C9" w:rsidRDefault="001006C9">
            <w:pPr>
              <w:pStyle w:val="TableParagraph"/>
              <w:spacing w:before="4"/>
              <w:rPr>
                <w:sz w:val="14"/>
              </w:rPr>
            </w:pPr>
          </w:p>
          <w:p w14:paraId="796CB16E" w14:textId="3A06D305" w:rsidR="001006C9" w:rsidRDefault="001006C9">
            <w:pPr>
              <w:pStyle w:val="TableParagraph"/>
              <w:spacing w:before="1"/>
              <w:ind w:left="69" w:right="31"/>
              <w:jc w:val="center"/>
              <w:rPr>
                <w:sz w:val="18"/>
              </w:rPr>
            </w:pPr>
            <w:r>
              <w:rPr>
                <w:color w:val="2C62AD"/>
                <w:spacing w:val="-5"/>
                <w:sz w:val="18"/>
              </w:rPr>
              <w:t>511</w:t>
            </w:r>
          </w:p>
        </w:tc>
        <w:tc>
          <w:tcPr>
            <w:tcW w:w="763" w:type="dxa"/>
            <w:tcBorders>
              <w:bottom w:val="nil"/>
              <w:right w:val="single" w:sz="4" w:space="0" w:color="E1E0E0"/>
            </w:tcBorders>
          </w:tcPr>
          <w:p w14:paraId="570D67B1" w14:textId="77777777" w:rsidR="001006C9" w:rsidRDefault="001006C9">
            <w:pPr>
              <w:pStyle w:val="TableParagraph"/>
              <w:spacing w:before="4"/>
              <w:rPr>
                <w:sz w:val="14"/>
              </w:rPr>
            </w:pPr>
          </w:p>
          <w:p w14:paraId="384FCCA4" w14:textId="0A3B7857" w:rsidR="001006C9" w:rsidRDefault="001006C9">
            <w:pPr>
              <w:pStyle w:val="TableParagraph"/>
              <w:spacing w:before="1"/>
              <w:ind w:left="53" w:right="31"/>
              <w:jc w:val="center"/>
              <w:rPr>
                <w:sz w:val="18"/>
              </w:rPr>
            </w:pPr>
            <w:r>
              <w:rPr>
                <w:color w:val="2C62AD"/>
                <w:spacing w:val="-5"/>
                <w:sz w:val="18"/>
              </w:rPr>
              <w:t>296</w:t>
            </w:r>
          </w:p>
        </w:tc>
        <w:tc>
          <w:tcPr>
            <w:tcW w:w="763" w:type="dxa"/>
            <w:tcBorders>
              <w:left w:val="single" w:sz="4" w:space="0" w:color="E1E0E0"/>
              <w:bottom w:val="nil"/>
              <w:right w:val="single" w:sz="4" w:space="0" w:color="E1E0E0"/>
            </w:tcBorders>
          </w:tcPr>
          <w:p w14:paraId="686A7329" w14:textId="77777777" w:rsidR="001006C9" w:rsidRDefault="001006C9">
            <w:pPr>
              <w:pStyle w:val="TableParagraph"/>
              <w:spacing w:before="4"/>
              <w:rPr>
                <w:sz w:val="14"/>
              </w:rPr>
            </w:pPr>
          </w:p>
          <w:p w14:paraId="56D0E5F4" w14:textId="77777777" w:rsidR="001006C9" w:rsidRDefault="001006C9">
            <w:pPr>
              <w:pStyle w:val="TableParagraph"/>
              <w:spacing w:before="1"/>
              <w:ind w:right="24"/>
              <w:jc w:val="center"/>
              <w:rPr>
                <w:sz w:val="18"/>
              </w:rPr>
            </w:pPr>
            <w:r>
              <w:rPr>
                <w:color w:val="2C62AD"/>
                <w:sz w:val="18"/>
              </w:rPr>
              <w:t>7</w:t>
            </w:r>
          </w:p>
        </w:tc>
        <w:tc>
          <w:tcPr>
            <w:tcW w:w="763" w:type="dxa"/>
            <w:tcBorders>
              <w:left w:val="single" w:sz="4" w:space="0" w:color="E1E0E0"/>
              <w:bottom w:val="nil"/>
              <w:right w:val="single" w:sz="4" w:space="0" w:color="E1E0E0"/>
            </w:tcBorders>
          </w:tcPr>
          <w:p w14:paraId="2712975C" w14:textId="77777777" w:rsidR="001006C9" w:rsidRDefault="001006C9">
            <w:pPr>
              <w:pStyle w:val="TableParagraph"/>
              <w:spacing w:before="4"/>
              <w:rPr>
                <w:sz w:val="14"/>
              </w:rPr>
            </w:pPr>
          </w:p>
          <w:p w14:paraId="0F457679" w14:textId="3C529EDF" w:rsidR="001006C9" w:rsidRDefault="001006C9">
            <w:pPr>
              <w:pStyle w:val="TableParagraph"/>
              <w:spacing w:before="1"/>
              <w:ind w:left="33"/>
              <w:jc w:val="center"/>
              <w:rPr>
                <w:sz w:val="18"/>
              </w:rPr>
            </w:pPr>
            <w:r>
              <w:rPr>
                <w:color w:val="2C62AD"/>
                <w:spacing w:val="-5"/>
                <w:sz w:val="18"/>
              </w:rPr>
              <w:t>50</w:t>
            </w:r>
          </w:p>
        </w:tc>
        <w:tc>
          <w:tcPr>
            <w:tcW w:w="763" w:type="dxa"/>
            <w:tcBorders>
              <w:left w:val="single" w:sz="4" w:space="0" w:color="E1E0E0"/>
              <w:bottom w:val="nil"/>
              <w:right w:val="single" w:sz="4" w:space="0" w:color="E1E0E0"/>
            </w:tcBorders>
          </w:tcPr>
          <w:p w14:paraId="76DEAF75" w14:textId="77777777" w:rsidR="001006C9" w:rsidRDefault="001006C9">
            <w:pPr>
              <w:pStyle w:val="TableParagraph"/>
              <w:spacing w:before="4"/>
              <w:rPr>
                <w:sz w:val="14"/>
              </w:rPr>
            </w:pPr>
          </w:p>
          <w:p w14:paraId="57FE21D9" w14:textId="77777777" w:rsidR="001006C9" w:rsidRDefault="001006C9">
            <w:pPr>
              <w:pStyle w:val="TableParagraph"/>
              <w:spacing w:before="1"/>
              <w:ind w:left="39"/>
              <w:jc w:val="center"/>
              <w:rPr>
                <w:sz w:val="18"/>
              </w:rPr>
            </w:pPr>
            <w:r>
              <w:rPr>
                <w:color w:val="2C62AD"/>
                <w:sz w:val="18"/>
              </w:rPr>
              <w:t>2</w:t>
            </w:r>
          </w:p>
        </w:tc>
        <w:tc>
          <w:tcPr>
            <w:tcW w:w="763" w:type="dxa"/>
            <w:tcBorders>
              <w:bottom w:val="nil"/>
              <w:right w:val="nil"/>
            </w:tcBorders>
          </w:tcPr>
          <w:p w14:paraId="0E68B9E5" w14:textId="77777777" w:rsidR="001006C9" w:rsidRPr="00F01C31" w:rsidRDefault="001006C9">
            <w:pPr>
              <w:pStyle w:val="TableParagraph"/>
              <w:spacing w:before="4"/>
              <w:rPr>
                <w:color w:val="548DD4" w:themeColor="text2" w:themeTint="99"/>
                <w:sz w:val="14"/>
              </w:rPr>
            </w:pPr>
          </w:p>
          <w:p w14:paraId="62B048A7" w14:textId="09B5E04D" w:rsidR="001006C9" w:rsidRPr="00F01C31" w:rsidRDefault="001006C9">
            <w:pPr>
              <w:pStyle w:val="TableParagraph"/>
              <w:spacing w:before="1"/>
              <w:ind w:left="61" w:right="31"/>
              <w:jc w:val="center"/>
              <w:rPr>
                <w:color w:val="548DD4" w:themeColor="text2" w:themeTint="99"/>
                <w:sz w:val="18"/>
              </w:rPr>
            </w:pPr>
            <w:r>
              <w:rPr>
                <w:color w:val="365F91" w:themeColor="accent1" w:themeShade="BF"/>
                <w:sz w:val="18"/>
              </w:rPr>
              <w:t>4008</w:t>
            </w:r>
          </w:p>
        </w:tc>
      </w:tr>
    </w:tbl>
    <w:p w14:paraId="715CCD44" w14:textId="77777777" w:rsidR="006A2338" w:rsidRDefault="006A2338">
      <w:pPr>
        <w:pStyle w:val="BodyText"/>
        <w:rPr>
          <w:sz w:val="20"/>
        </w:rPr>
      </w:pPr>
    </w:p>
    <w:p w14:paraId="103B9C7F" w14:textId="77777777" w:rsidR="006A2338" w:rsidRDefault="006A2338">
      <w:pPr>
        <w:pStyle w:val="BodyText"/>
        <w:spacing w:before="8"/>
        <w:rPr>
          <w:sz w:val="14"/>
        </w:rPr>
      </w:pPr>
    </w:p>
    <w:p w14:paraId="59EF721A" w14:textId="77777777" w:rsidR="006A2338" w:rsidRDefault="002E5D2B">
      <w:pPr>
        <w:pStyle w:val="BodyText"/>
        <w:spacing w:line="244" w:lineRule="auto"/>
        <w:ind w:left="720" w:right="1648"/>
      </w:pPr>
      <w:r>
        <w:t>*Hybrid</w:t>
      </w:r>
      <w:r>
        <w:rPr>
          <w:spacing w:val="-1"/>
        </w:rPr>
        <w:t xml:space="preserve"> </w:t>
      </w:r>
      <w:r>
        <w:t>Drug/DUI</w:t>
      </w:r>
      <w:r>
        <w:rPr>
          <w:spacing w:val="-4"/>
        </w:rPr>
        <w:t xml:space="preserve"> </w:t>
      </w:r>
      <w:r>
        <w:t>courts</w:t>
      </w:r>
      <w:r>
        <w:rPr>
          <w:spacing w:val="-1"/>
        </w:rPr>
        <w:t xml:space="preserve"> </w:t>
      </w:r>
      <w:r>
        <w:t>are</w:t>
      </w:r>
      <w:r>
        <w:rPr>
          <w:spacing w:val="-2"/>
        </w:rPr>
        <w:t xml:space="preserve"> </w:t>
      </w:r>
      <w:r>
        <w:t>accounted</w:t>
      </w:r>
      <w:r>
        <w:rPr>
          <w:spacing w:val="-1"/>
        </w:rPr>
        <w:t xml:space="preserve"> </w:t>
      </w:r>
      <w:r>
        <w:t>for</w:t>
      </w:r>
      <w:r>
        <w:rPr>
          <w:spacing w:val="-1"/>
        </w:rPr>
        <w:t xml:space="preserve"> </w:t>
      </w:r>
      <w:r>
        <w:t>within</w:t>
      </w:r>
      <w:r>
        <w:rPr>
          <w:spacing w:val="-1"/>
        </w:rPr>
        <w:t xml:space="preserve"> </w:t>
      </w:r>
      <w:r>
        <w:t>the</w:t>
      </w:r>
      <w:r>
        <w:rPr>
          <w:spacing w:val="-2"/>
        </w:rPr>
        <w:t xml:space="preserve"> </w:t>
      </w:r>
      <w:r>
        <w:t>Adult</w:t>
      </w:r>
      <w:r>
        <w:rPr>
          <w:spacing w:val="-3"/>
        </w:rPr>
        <w:t xml:space="preserve"> </w:t>
      </w:r>
      <w:r>
        <w:t>Drug</w:t>
      </w:r>
      <w:r>
        <w:rPr>
          <w:spacing w:val="-2"/>
        </w:rPr>
        <w:t xml:space="preserve"> </w:t>
      </w:r>
      <w:r>
        <w:t>Court</w:t>
      </w:r>
      <w:r>
        <w:rPr>
          <w:spacing w:val="-3"/>
        </w:rPr>
        <w:t xml:space="preserve"> </w:t>
      </w:r>
      <w:r>
        <w:t>total</w:t>
      </w:r>
      <w:r>
        <w:rPr>
          <w:spacing w:val="-3"/>
        </w:rPr>
        <w:t xml:space="preserve"> </w:t>
      </w:r>
      <w:r>
        <w:t>for</w:t>
      </w:r>
      <w:r>
        <w:rPr>
          <w:spacing w:val="-1"/>
        </w:rPr>
        <w:t xml:space="preserve"> </w:t>
      </w:r>
      <w:r>
        <w:t>each</w:t>
      </w:r>
      <w:r>
        <w:rPr>
          <w:spacing w:val="-2"/>
        </w:rPr>
        <w:t xml:space="preserve"> </w:t>
      </w:r>
      <w:r>
        <w:t>state. The</w:t>
      </w:r>
      <w:r>
        <w:rPr>
          <w:spacing w:val="-2"/>
        </w:rPr>
        <w:t xml:space="preserve"> </w:t>
      </w:r>
      <w:r>
        <w:t>number in</w:t>
      </w:r>
      <w:r>
        <w:rPr>
          <w:spacing w:val="-1"/>
        </w:rPr>
        <w:t xml:space="preserve"> </w:t>
      </w:r>
      <w:r>
        <w:t>the</w:t>
      </w:r>
      <w:r>
        <w:rPr>
          <w:spacing w:val="-2"/>
        </w:rPr>
        <w:t xml:space="preserve"> </w:t>
      </w:r>
      <w:r>
        <w:t>Hybrid</w:t>
      </w:r>
      <w:r>
        <w:rPr>
          <w:spacing w:val="-1"/>
        </w:rPr>
        <w:t xml:space="preserve"> </w:t>
      </w:r>
      <w:r>
        <w:t>Drug/DUI</w:t>
      </w:r>
      <w:r>
        <w:rPr>
          <w:spacing w:val="-4"/>
        </w:rPr>
        <w:t xml:space="preserve"> </w:t>
      </w:r>
      <w:r>
        <w:t>court</w:t>
      </w:r>
      <w:r>
        <w:rPr>
          <w:spacing w:val="-3"/>
        </w:rPr>
        <w:t xml:space="preserve"> </w:t>
      </w:r>
      <w:r>
        <w:t>column</w:t>
      </w:r>
      <w:r>
        <w:rPr>
          <w:spacing w:val="-1"/>
        </w:rPr>
        <w:t xml:space="preserve"> </w:t>
      </w:r>
      <w:r>
        <w:t>represents</w:t>
      </w:r>
      <w:r>
        <w:rPr>
          <w:spacing w:val="-3"/>
        </w:rPr>
        <w:t xml:space="preserve"> </w:t>
      </w:r>
      <w:r>
        <w:t>the number of Adult Drug Courts that also serve DUI populations. To avoid duplication, this column should be excluded when totaling all court types.</w:t>
      </w:r>
    </w:p>
    <w:p w14:paraId="51F9319A" w14:textId="77777777" w:rsidR="006A2338" w:rsidRDefault="002E5D2B">
      <w:pPr>
        <w:pStyle w:val="Heading1"/>
        <w:spacing w:before="172" w:line="240" w:lineRule="auto"/>
      </w:pPr>
      <w:r>
        <w:rPr>
          <w:color w:val="2C62AD"/>
        </w:rPr>
        <w:t>Suggested</w:t>
      </w:r>
      <w:r>
        <w:rPr>
          <w:color w:val="2C62AD"/>
          <w:spacing w:val="-9"/>
        </w:rPr>
        <w:t xml:space="preserve"> </w:t>
      </w:r>
      <w:r>
        <w:rPr>
          <w:color w:val="2C62AD"/>
          <w:spacing w:val="-2"/>
        </w:rPr>
        <w:t>Citation</w:t>
      </w:r>
    </w:p>
    <w:p w14:paraId="5FF0B8D6" w14:textId="77777777" w:rsidR="006A2338" w:rsidRDefault="002E5D2B">
      <w:pPr>
        <w:spacing w:before="217"/>
        <w:ind w:left="1439" w:right="1648" w:hanging="720"/>
        <w:rPr>
          <w:sz w:val="18"/>
        </w:rPr>
      </w:pPr>
      <w:r>
        <w:rPr>
          <w:spacing w:val="-2"/>
          <w:sz w:val="18"/>
        </w:rPr>
        <w:t>National Drug Court</w:t>
      </w:r>
      <w:r>
        <w:rPr>
          <w:spacing w:val="-3"/>
          <w:sz w:val="18"/>
        </w:rPr>
        <w:t xml:space="preserve"> </w:t>
      </w:r>
      <w:r>
        <w:rPr>
          <w:spacing w:val="-2"/>
          <w:sz w:val="18"/>
        </w:rPr>
        <w:t>Resource Center. (2022).</w:t>
      </w:r>
      <w:r>
        <w:rPr>
          <w:spacing w:val="-17"/>
          <w:sz w:val="18"/>
        </w:rPr>
        <w:t xml:space="preserve"> </w:t>
      </w:r>
      <w:r>
        <w:rPr>
          <w:i/>
          <w:spacing w:val="-2"/>
          <w:sz w:val="19"/>
        </w:rPr>
        <w:t>Treatment</w:t>
      </w:r>
      <w:r>
        <w:rPr>
          <w:i/>
          <w:spacing w:val="-4"/>
          <w:sz w:val="19"/>
        </w:rPr>
        <w:t xml:space="preserve"> </w:t>
      </w:r>
      <w:r>
        <w:rPr>
          <w:i/>
          <w:spacing w:val="-2"/>
          <w:sz w:val="19"/>
        </w:rPr>
        <w:t>Courts</w:t>
      </w:r>
      <w:r>
        <w:rPr>
          <w:i/>
          <w:spacing w:val="-6"/>
          <w:sz w:val="19"/>
        </w:rPr>
        <w:t xml:space="preserve"> </w:t>
      </w:r>
      <w:r>
        <w:rPr>
          <w:i/>
          <w:spacing w:val="-2"/>
          <w:sz w:val="19"/>
        </w:rPr>
        <w:t>Across</w:t>
      </w:r>
      <w:r>
        <w:rPr>
          <w:i/>
          <w:spacing w:val="-4"/>
          <w:sz w:val="19"/>
        </w:rPr>
        <w:t xml:space="preserve"> </w:t>
      </w:r>
      <w:r>
        <w:rPr>
          <w:i/>
          <w:spacing w:val="-2"/>
          <w:sz w:val="19"/>
        </w:rPr>
        <w:t>the</w:t>
      </w:r>
      <w:r>
        <w:rPr>
          <w:i/>
          <w:spacing w:val="-6"/>
          <w:sz w:val="19"/>
        </w:rPr>
        <w:t xml:space="preserve"> </w:t>
      </w:r>
      <w:r>
        <w:rPr>
          <w:i/>
          <w:spacing w:val="-2"/>
          <w:sz w:val="19"/>
        </w:rPr>
        <w:t>United</w:t>
      </w:r>
      <w:r>
        <w:rPr>
          <w:i/>
          <w:spacing w:val="-5"/>
          <w:sz w:val="19"/>
        </w:rPr>
        <w:t xml:space="preserve"> </w:t>
      </w:r>
      <w:r>
        <w:rPr>
          <w:i/>
          <w:spacing w:val="-2"/>
          <w:sz w:val="19"/>
        </w:rPr>
        <w:t>States</w:t>
      </w:r>
      <w:r>
        <w:rPr>
          <w:i/>
          <w:spacing w:val="-6"/>
          <w:sz w:val="19"/>
        </w:rPr>
        <w:t xml:space="preserve"> </w:t>
      </w:r>
      <w:r>
        <w:rPr>
          <w:i/>
          <w:spacing w:val="-2"/>
          <w:sz w:val="19"/>
        </w:rPr>
        <w:t>(202</w:t>
      </w:r>
      <w:r>
        <w:rPr>
          <w:i/>
          <w:spacing w:val="-2"/>
          <w:sz w:val="18"/>
        </w:rPr>
        <w:t>1</w:t>
      </w:r>
      <w:r>
        <w:rPr>
          <w:i/>
          <w:spacing w:val="-2"/>
          <w:sz w:val="19"/>
        </w:rPr>
        <w:t>)</w:t>
      </w:r>
      <w:r>
        <w:rPr>
          <w:spacing w:val="-2"/>
          <w:sz w:val="18"/>
        </w:rPr>
        <w:t>. National</w:t>
      </w:r>
      <w:r>
        <w:rPr>
          <w:spacing w:val="-3"/>
          <w:sz w:val="18"/>
        </w:rPr>
        <w:t xml:space="preserve"> </w:t>
      </w:r>
      <w:r>
        <w:rPr>
          <w:spacing w:val="-2"/>
          <w:sz w:val="18"/>
        </w:rPr>
        <w:t>Drug Court</w:t>
      </w:r>
      <w:r>
        <w:rPr>
          <w:spacing w:val="-3"/>
          <w:sz w:val="18"/>
        </w:rPr>
        <w:t xml:space="preserve"> </w:t>
      </w:r>
      <w:r>
        <w:rPr>
          <w:spacing w:val="-2"/>
          <w:sz w:val="18"/>
        </w:rPr>
        <w:t>Resource Center. University</w:t>
      </w:r>
      <w:r>
        <w:rPr>
          <w:spacing w:val="-3"/>
          <w:sz w:val="18"/>
        </w:rPr>
        <w:t xml:space="preserve"> </w:t>
      </w:r>
      <w:r>
        <w:rPr>
          <w:spacing w:val="-2"/>
          <w:sz w:val="18"/>
        </w:rPr>
        <w:t xml:space="preserve">of North </w:t>
      </w:r>
      <w:r>
        <w:rPr>
          <w:sz w:val="18"/>
        </w:rPr>
        <w:t>Carolina Wilmington.</w:t>
      </w:r>
    </w:p>
    <w:p w14:paraId="30EFC60E" w14:textId="77777777" w:rsidR="006A2338" w:rsidRDefault="006A2338">
      <w:pPr>
        <w:rPr>
          <w:sz w:val="18"/>
        </w:rPr>
        <w:sectPr w:rsidR="006A2338">
          <w:pgSz w:w="15840" w:h="12240" w:orient="landscape"/>
          <w:pgMar w:top="20" w:right="0" w:bottom="800" w:left="0" w:header="0" w:footer="567" w:gutter="0"/>
          <w:cols w:space="720"/>
        </w:sectPr>
      </w:pPr>
    </w:p>
    <w:p w14:paraId="798DD888" w14:textId="77777777" w:rsidR="006A2338" w:rsidRDefault="006A2338">
      <w:pPr>
        <w:pStyle w:val="BodyText"/>
        <w:rPr>
          <w:sz w:val="20"/>
        </w:rPr>
      </w:pPr>
    </w:p>
    <w:p w14:paraId="51B8C441" w14:textId="77777777" w:rsidR="006A2338" w:rsidRDefault="006A2338">
      <w:pPr>
        <w:pStyle w:val="BodyText"/>
        <w:rPr>
          <w:sz w:val="20"/>
        </w:rPr>
      </w:pPr>
    </w:p>
    <w:p w14:paraId="384DCC5A" w14:textId="77777777" w:rsidR="006A2338" w:rsidRDefault="006A2338">
      <w:pPr>
        <w:pStyle w:val="BodyText"/>
        <w:rPr>
          <w:sz w:val="20"/>
        </w:rPr>
      </w:pPr>
    </w:p>
    <w:p w14:paraId="1BA57143" w14:textId="77777777" w:rsidR="006A2338" w:rsidRDefault="006A2338">
      <w:pPr>
        <w:pStyle w:val="BodyText"/>
        <w:rPr>
          <w:sz w:val="20"/>
        </w:rPr>
      </w:pPr>
    </w:p>
    <w:p w14:paraId="34F6E5A4" w14:textId="77777777" w:rsidR="006A2338" w:rsidRDefault="006A2338">
      <w:pPr>
        <w:pStyle w:val="BodyText"/>
        <w:rPr>
          <w:sz w:val="20"/>
        </w:rPr>
      </w:pPr>
    </w:p>
    <w:p w14:paraId="7ED4974C" w14:textId="77777777" w:rsidR="006A2338" w:rsidRDefault="006A2338">
      <w:pPr>
        <w:pStyle w:val="BodyText"/>
        <w:rPr>
          <w:sz w:val="20"/>
        </w:rPr>
      </w:pPr>
    </w:p>
    <w:p w14:paraId="3CBD2CD4" w14:textId="77777777" w:rsidR="006A2338" w:rsidRDefault="006A2338">
      <w:pPr>
        <w:pStyle w:val="BodyText"/>
        <w:rPr>
          <w:sz w:val="20"/>
        </w:rPr>
      </w:pPr>
    </w:p>
    <w:p w14:paraId="406DA259" w14:textId="77777777" w:rsidR="006A2338" w:rsidRDefault="006A2338">
      <w:pPr>
        <w:pStyle w:val="BodyText"/>
        <w:rPr>
          <w:sz w:val="20"/>
        </w:rPr>
      </w:pPr>
    </w:p>
    <w:p w14:paraId="48FA084C" w14:textId="77777777" w:rsidR="006A2338" w:rsidRDefault="006A2338">
      <w:pPr>
        <w:pStyle w:val="BodyText"/>
        <w:spacing w:before="9"/>
        <w:rPr>
          <w:sz w:val="15"/>
        </w:rPr>
      </w:pPr>
    </w:p>
    <w:p w14:paraId="3B1D2EE4" w14:textId="77777777" w:rsidR="006A2338" w:rsidRDefault="00283631">
      <w:pPr>
        <w:pStyle w:val="BodyText"/>
        <w:spacing w:before="98" w:line="244" w:lineRule="auto"/>
        <w:ind w:left="719" w:right="1480"/>
      </w:pPr>
      <w:r>
        <w:pict w14:anchorId="754414DD">
          <v:group id="docshapegroup21" o:spid="_x0000_s2064" alt="" style="position:absolute;left:0;text-align:left;margin-left:1.35pt;margin-top:-110.05pt;width:790.15pt;height:115.1pt;z-index:15730176;mso-position-horizontal-relative:page" coordorigin="27,-2201" coordsize="15803,2302">
            <v:shape id="docshape22" o:spid="_x0000_s2065" alt="" style="position:absolute;left:27;top:-2201;width:15803;height:1471" coordorigin="27,-2201" coordsize="15803,1471" path="m15829,-730r-387,-71l15384,-820r-86,-78l15272,-953r-23,-70l15220,-1090r-35,-64l15146,-1215r-44,-57l15054,-1326r-52,-50l14946,-1421r-59,-41l14824,-1499r-66,-32l14689,-1557r-71,-21l14545,-1593r-76,-10l14392,-1606r-84,4l14226,-1591r-79,18l14070,-1547r-74,31l13926,-1479r-67,44l13797,-1387r-58,54l13686,-1275r-48,63l13598,-1168r-50,31l13491,-1121r-60,l13116,-1164r-315,-41l12485,-1244r-316,-36l11852,-1315r-318,-33l11216,-1379r-319,-29l10578,-1435r-320,-25l9937,-1483r-321,-21l9295,-1523r-322,-17l8650,-1555r-323,-13l8003,-1579r-324,-8l7354,-1594r-325,-5l6703,-1601r-325,-1l6055,-1600r-322,3l5412,-1591r-321,7l4770,-1574r-320,11l4131,-1549r-319,15l3493,-1516r-318,19l2858,-1475r-317,23l2225,-1426r-316,27l1594,-1370r-315,31l965,-1306r-313,36l339,-1234r-312,39l27,-2201r15802,l15829,-730xe" fillcolor="#e1e4f3" stroked="f">
              <v:path arrowok="t"/>
            </v:shape>
            <v:shape id="docshape23" o:spid="_x0000_s2066" alt="" style="position:absolute;left:13911;top:-922;width:1044;height:940" coordorigin="13912,-922" coordsize="1044,940" o:spt="100" adj="0,,0" path="m14708,-78r-469,l14281,-79r41,-4l14364,-90r40,-9l14474,-123r66,-31l14601,-193r57,-45l14709,-290r45,-58l14792,-412r30,-67l14844,-549r13,-72l14861,-694r-4,-62l14846,-814r-19,-56l14802,-922r44,52l14883,-813r30,61l14935,-687r9,36l14950,-614r4,38l14955,-538r-6,83l14930,-375r-30,77l14859,-226r-47,60l14757,-114r-49,36xm14410,17r-14,l14390,15r-10,l14304,10r-74,-14l14159,-24r-68,-27l14027,-84r-60,-40l13912,-169r75,40l14068,-101r84,17l14239,-78r469,l14696,-69r-66,36l14560,-7r-74,17l14410,17xe" fillcolor="#d0d792" stroked="f">
              <v:stroke joinstyle="round"/>
              <v:formulas/>
              <v:path arrowok="t" o:connecttype="segments"/>
            </v:shape>
            <v:shape id="docshape24" o:spid="_x0000_s2067" alt="" style="position:absolute;left:13835;top:-1411;width:1042;height:940" coordorigin="13836,-1410" coordsize="1042,940" path="m13989,-471r-44,-52l13908,-580r-30,-61l13856,-706r-16,-73l13836,-855r6,-83l13860,-1018r30,-77l13931,-1167r48,-60l14034,-1279r60,-45l14160,-1359r71,-27l14304,-1403r76,-7l14408,-1410r77,6l14559,-1391r71,20l14698,-1344r64,34l14822,-1271r55,45l14802,-1265r-81,-29l14637,-1311r-87,-6l14508,-1316r-83,11l14315,-1272r-66,31l14187,-1202r-56,45l14080,-1105r-45,59l13997,-983r-30,68l13945,-846r-13,72l13927,-700r5,62l13944,-579r19,56l13989,-471xe" fillcolor="#acc6ce" stroked="f">
              <v:path arrowok="t"/>
            </v:shape>
            <v:shape id="docshape25" o:spid="_x0000_s2068" alt="" style="position:absolute;left:13676;top:-1175;width:946;height:1034" coordorigin="13676,-1175" coordsize="946,1034" path="m14237,-141r-84,-6l14072,-165r-78,-30l13922,-236r-61,-47l13808,-337r-45,-60l13727,-463r-27,-69l13683,-605r-7,-76l13676,-710r6,-76l13695,-860r21,-70l13743,-997r34,-64l13816,-1120r46,-55l13822,-1100r-29,80l13776,-937r-6,86l13771,-809r11,82l13816,-618r31,66l13886,-491r46,56l13984,-385r59,44l14108,-303r67,30l14246,-251r73,13l14392,-234r62,-4l14513,-249r56,-19l14622,-293r-52,44l14512,-212r-62,30l14384,-161r-73,15l14274,-142r-37,1xe" fillcolor="#2c63ae" stroked="f">
              <v:path arrowok="t"/>
            </v:shape>
            <v:shape id="docshape26" o:spid="_x0000_s2069" alt="" style="position:absolute;left:14143;top:-1250;width:970;height:1034" coordorigin="14143,-1250" coordsize="970,1034" o:spt="100" adj="0,,0" path="m14648,-661r-8,-22l14640,-661r-132,l14574,-845r66,184l14640,-683r-57,-162l14576,-864r10,l14586,-878r-4,-4l14408,-882r,-26l14402,-914r-14,l14382,-908r,26l14207,-882r-4,4l14203,-864r12,l14143,-661r26,38l14217,-610r48,-12l14295,-661r-14,-39l14281,-661r-130,l14217,-845r64,184l14281,-700r-51,-145l14223,-864r159,l14372,-564r-2,15l14364,-536r-9,12l14343,-517r-12,4l14323,-511r-19,2l14287,-505r-14,6l14261,-489r-2,2l14261,-483r267,l14530,-487r-2,-2l14516,-499r-14,-6l14485,-509r-19,-2l14458,-511r-6,-2l14446,-517r-12,-7l14425,-536r-6,-13l14416,-564r-8,-300l14568,-864r-72,203l14526,-622r48,12l14622,-623r26,-38xm15113,-710r-7,-76l15089,-859r-27,-69l15026,-994r-45,-60l14928,-1108r-61,-47l14795,-1196r-78,-30l14636,-1244r-84,-6l14514,-1249r-38,4l14439,-1239r-37,9l14337,-1208r-62,29l14217,-1142r-52,44l14218,-1123r56,-18l14333,-1153r61,-4l14468,-1153r73,14l14612,-1118r67,30l14744,-1050r58,44l14855,-956r46,56l14940,-838r31,65l14995,-704r9,40l15011,-623r5,41l15017,-540r-6,86l14994,-371r-29,80l14925,-216r46,-56l15011,-331r35,-64l15073,-462r21,-70l15107,-605r6,-76l15113,-710xe" fillcolor="#242c63" stroked="f">
              <v:stroke joinstyle="round"/>
              <v:formulas/>
              <v:path arrowok="t" o:connecttype="segments"/>
            </v:shape>
            <v:shape id="docshape27" o:spid="_x0000_s2070" type="#_x0000_t202" alt="" style="position:absolute;left:27;top:-2201;width:15803;height:2302;mso-wrap-style:square;v-text-anchor:top" filled="f" stroked="f">
              <v:textbox inset="0,0,0,0">
                <w:txbxContent>
                  <w:p w14:paraId="7B0B94FB" w14:textId="77777777" w:rsidR="006A2338" w:rsidRDefault="006A2338">
                    <w:pPr>
                      <w:rPr>
                        <w:sz w:val="42"/>
                      </w:rPr>
                    </w:pPr>
                  </w:p>
                  <w:p w14:paraId="065F6DAE" w14:textId="77777777" w:rsidR="006A2338" w:rsidRDefault="006A2338">
                    <w:pPr>
                      <w:rPr>
                        <w:sz w:val="42"/>
                      </w:rPr>
                    </w:pPr>
                  </w:p>
                  <w:p w14:paraId="15FF4F81" w14:textId="77777777" w:rsidR="006A2338" w:rsidRDefault="006A2338">
                    <w:pPr>
                      <w:spacing w:before="5"/>
                      <w:rPr>
                        <w:sz w:val="34"/>
                      </w:rPr>
                    </w:pPr>
                  </w:p>
                  <w:p w14:paraId="7E99D08A" w14:textId="77777777" w:rsidR="006A2338" w:rsidRDefault="002E5D2B">
                    <w:pPr>
                      <w:spacing w:before="1"/>
                      <w:ind w:left="692"/>
                      <w:rPr>
                        <w:rFonts w:ascii="Upgrade Semibold"/>
                        <w:b/>
                        <w:sz w:val="19"/>
                      </w:rPr>
                    </w:pPr>
                    <w:r>
                      <w:rPr>
                        <w:rFonts w:ascii="Upgrade Semibold"/>
                        <w:b/>
                        <w:color w:val="1B2049"/>
                        <w:sz w:val="32"/>
                      </w:rPr>
                      <w:t>Definitions</w:t>
                    </w:r>
                    <w:r>
                      <w:rPr>
                        <w:rFonts w:ascii="Upgrade Semibold"/>
                        <w:b/>
                        <w:color w:val="1B2049"/>
                        <w:spacing w:val="-9"/>
                        <w:sz w:val="32"/>
                      </w:rPr>
                      <w:t xml:space="preserve"> </w:t>
                    </w:r>
                    <w:r>
                      <w:rPr>
                        <w:rFonts w:ascii="Upgrade Semibold"/>
                        <w:b/>
                        <w:color w:val="1B2049"/>
                        <w:sz w:val="32"/>
                      </w:rPr>
                      <w:t>of</w:t>
                    </w:r>
                    <w:r>
                      <w:rPr>
                        <w:rFonts w:ascii="Upgrade Semibold"/>
                        <w:b/>
                        <w:color w:val="1B2049"/>
                        <w:spacing w:val="-8"/>
                        <w:sz w:val="32"/>
                      </w:rPr>
                      <w:t xml:space="preserve"> </w:t>
                    </w:r>
                    <w:r>
                      <w:rPr>
                        <w:rFonts w:ascii="Upgrade Semibold"/>
                        <w:b/>
                        <w:color w:val="1B2049"/>
                        <w:sz w:val="32"/>
                      </w:rPr>
                      <w:t>Adult</w:t>
                    </w:r>
                    <w:r>
                      <w:rPr>
                        <w:rFonts w:ascii="Upgrade Semibold"/>
                        <w:b/>
                        <w:color w:val="1B2049"/>
                        <w:spacing w:val="-9"/>
                        <w:sz w:val="32"/>
                      </w:rPr>
                      <w:t xml:space="preserve"> </w:t>
                    </w:r>
                    <w:r>
                      <w:rPr>
                        <w:rFonts w:ascii="Upgrade Semibold"/>
                        <w:b/>
                        <w:color w:val="1B2049"/>
                        <w:sz w:val="32"/>
                      </w:rPr>
                      <w:t>Court</w:t>
                    </w:r>
                    <w:r>
                      <w:rPr>
                        <w:rFonts w:ascii="Upgrade Semibold"/>
                        <w:b/>
                        <w:color w:val="1B2049"/>
                        <w:spacing w:val="-9"/>
                        <w:sz w:val="32"/>
                      </w:rPr>
                      <w:t xml:space="preserve"> </w:t>
                    </w:r>
                    <w:r>
                      <w:rPr>
                        <w:rFonts w:ascii="Upgrade Semibold"/>
                        <w:b/>
                        <w:color w:val="1B2049"/>
                        <w:spacing w:val="-2"/>
                        <w:sz w:val="32"/>
                      </w:rPr>
                      <w:t>Types</w:t>
                    </w:r>
                    <w:r>
                      <w:rPr>
                        <w:rFonts w:ascii="Upgrade Semibold"/>
                        <w:b/>
                        <w:color w:val="1B2049"/>
                        <w:spacing w:val="-2"/>
                        <w:position w:val="11"/>
                        <w:sz w:val="19"/>
                      </w:rPr>
                      <w:t>2</w:t>
                    </w:r>
                  </w:p>
                  <w:p w14:paraId="6DE245AD" w14:textId="77777777" w:rsidR="006A2338" w:rsidRDefault="002E5D2B">
                    <w:pPr>
                      <w:spacing w:before="141" w:line="292" w:lineRule="exact"/>
                      <w:ind w:left="692"/>
                      <w:rPr>
                        <w:rFonts w:ascii="Lucida Sans"/>
                        <w:sz w:val="24"/>
                      </w:rPr>
                    </w:pPr>
                    <w:r>
                      <w:rPr>
                        <w:rFonts w:ascii="Rubik Medium"/>
                        <w:color w:val="2C62AD"/>
                        <w:sz w:val="24"/>
                      </w:rPr>
                      <w:t>Adult</w:t>
                    </w:r>
                    <w:r>
                      <w:rPr>
                        <w:rFonts w:ascii="Rubik Medium"/>
                        <w:color w:val="2C62AD"/>
                        <w:spacing w:val="-3"/>
                        <w:sz w:val="24"/>
                      </w:rPr>
                      <w:t xml:space="preserve"> </w:t>
                    </w:r>
                    <w:r>
                      <w:rPr>
                        <w:rFonts w:ascii="Rubik Medium"/>
                        <w:color w:val="2C62AD"/>
                        <w:sz w:val="24"/>
                      </w:rPr>
                      <w:t>Drug</w:t>
                    </w:r>
                    <w:r>
                      <w:rPr>
                        <w:rFonts w:ascii="Rubik Medium"/>
                        <w:color w:val="2C62AD"/>
                        <w:spacing w:val="-1"/>
                        <w:sz w:val="24"/>
                      </w:rPr>
                      <w:t xml:space="preserve"> </w:t>
                    </w:r>
                    <w:r>
                      <w:rPr>
                        <w:rFonts w:ascii="Rubik Medium"/>
                        <w:color w:val="2C62AD"/>
                        <w:sz w:val="24"/>
                      </w:rPr>
                      <w:t>Court</w:t>
                    </w:r>
                    <w:r>
                      <w:rPr>
                        <w:rFonts w:ascii="Rubik Medium"/>
                        <w:color w:val="2C62AD"/>
                        <w:spacing w:val="-2"/>
                        <w:sz w:val="24"/>
                      </w:rPr>
                      <w:t xml:space="preserve"> </w:t>
                    </w:r>
                    <w:r>
                      <w:rPr>
                        <w:rFonts w:ascii="Lucida Sans"/>
                        <w:color w:val="2C62AD"/>
                        <w:spacing w:val="-2"/>
                        <w:sz w:val="24"/>
                      </w:rPr>
                      <w:t>(only)</w:t>
                    </w:r>
                  </w:p>
                </w:txbxContent>
              </v:textbox>
            </v:shape>
            <w10:wrap anchorx="page"/>
          </v:group>
        </w:pict>
      </w:r>
      <w:bookmarkStart w:id="2" w:name="Definitions_of_Adult_Court_Types2"/>
      <w:bookmarkStart w:id="3" w:name="Adult_Drug_Court_(only)"/>
      <w:bookmarkEnd w:id="2"/>
      <w:bookmarkEnd w:id="3"/>
      <w:r w:rsidR="002E5D2B">
        <w:t>A</w:t>
      </w:r>
      <w:r w:rsidR="002E5D2B">
        <w:rPr>
          <w:spacing w:val="-3"/>
        </w:rPr>
        <w:t xml:space="preserve"> </w:t>
      </w:r>
      <w:r w:rsidR="002E5D2B">
        <w:t>specially</w:t>
      </w:r>
      <w:r w:rsidR="002E5D2B">
        <w:rPr>
          <w:spacing w:val="-1"/>
        </w:rPr>
        <w:t xml:space="preserve"> </w:t>
      </w:r>
      <w:r w:rsidR="002E5D2B">
        <w:t>designed</w:t>
      </w:r>
      <w:r w:rsidR="002E5D2B">
        <w:rPr>
          <w:spacing w:val="-1"/>
        </w:rPr>
        <w:t xml:space="preserve"> </w:t>
      </w:r>
      <w:r w:rsidR="002E5D2B">
        <w:t>criminal</w:t>
      </w:r>
      <w:r w:rsidR="002E5D2B">
        <w:rPr>
          <w:spacing w:val="-1"/>
        </w:rPr>
        <w:t xml:space="preserve"> </w:t>
      </w:r>
      <w:r w:rsidR="002E5D2B">
        <w:t>court</w:t>
      </w:r>
      <w:r w:rsidR="002E5D2B">
        <w:rPr>
          <w:spacing w:val="-1"/>
        </w:rPr>
        <w:t xml:space="preserve"> </w:t>
      </w:r>
      <w:r w:rsidR="002E5D2B">
        <w:t>calendar</w:t>
      </w:r>
      <w:r w:rsidR="002E5D2B">
        <w:rPr>
          <w:spacing w:val="-1"/>
        </w:rPr>
        <w:t xml:space="preserve"> </w:t>
      </w:r>
      <w:r w:rsidR="002E5D2B">
        <w:t>or</w:t>
      </w:r>
      <w:r w:rsidR="002E5D2B">
        <w:rPr>
          <w:spacing w:val="-1"/>
        </w:rPr>
        <w:t xml:space="preserve"> </w:t>
      </w:r>
      <w:r w:rsidR="002E5D2B">
        <w:t>docket,</w:t>
      </w:r>
      <w:r w:rsidR="002E5D2B">
        <w:rPr>
          <w:spacing w:val="-2"/>
        </w:rPr>
        <w:t xml:space="preserve"> </w:t>
      </w:r>
      <w:r w:rsidR="002E5D2B">
        <w:t>the</w:t>
      </w:r>
      <w:r w:rsidR="002E5D2B">
        <w:rPr>
          <w:spacing w:val="-2"/>
        </w:rPr>
        <w:t xml:space="preserve"> </w:t>
      </w:r>
      <w:r w:rsidR="002E5D2B">
        <w:t>purposes</w:t>
      </w:r>
      <w:r w:rsidR="002E5D2B">
        <w:rPr>
          <w:spacing w:val="-3"/>
        </w:rPr>
        <w:t xml:space="preserve"> </w:t>
      </w:r>
      <w:r w:rsidR="002E5D2B">
        <w:t>of</w:t>
      </w:r>
      <w:r w:rsidR="002E5D2B">
        <w:rPr>
          <w:spacing w:val="-2"/>
        </w:rPr>
        <w:t xml:space="preserve"> </w:t>
      </w:r>
      <w:r w:rsidR="002E5D2B">
        <w:t>which are</w:t>
      </w:r>
      <w:r w:rsidR="002E5D2B">
        <w:rPr>
          <w:spacing w:val="-2"/>
        </w:rPr>
        <w:t xml:space="preserve"> </w:t>
      </w:r>
      <w:r w:rsidR="002E5D2B">
        <w:t>to achieve</w:t>
      </w:r>
      <w:r w:rsidR="002E5D2B">
        <w:rPr>
          <w:spacing w:val="-2"/>
        </w:rPr>
        <w:t xml:space="preserve"> </w:t>
      </w:r>
      <w:r w:rsidR="002E5D2B">
        <w:t>a</w:t>
      </w:r>
      <w:r w:rsidR="002E5D2B">
        <w:rPr>
          <w:spacing w:val="-3"/>
        </w:rPr>
        <w:t xml:space="preserve"> </w:t>
      </w:r>
      <w:r w:rsidR="002E5D2B">
        <w:t>reduction</w:t>
      </w:r>
      <w:r w:rsidR="002E5D2B">
        <w:rPr>
          <w:spacing w:val="-3"/>
        </w:rPr>
        <w:t xml:space="preserve"> </w:t>
      </w:r>
      <w:r w:rsidR="002E5D2B">
        <w:t>in</w:t>
      </w:r>
      <w:r w:rsidR="002E5D2B">
        <w:rPr>
          <w:spacing w:val="-3"/>
        </w:rPr>
        <w:t xml:space="preserve"> </w:t>
      </w:r>
      <w:r w:rsidR="002E5D2B">
        <w:t>criminal</w:t>
      </w:r>
      <w:r w:rsidR="002E5D2B">
        <w:rPr>
          <w:spacing w:val="-3"/>
        </w:rPr>
        <w:t xml:space="preserve"> </w:t>
      </w:r>
      <w:r w:rsidR="002E5D2B">
        <w:t>recidivism</w:t>
      </w:r>
      <w:r w:rsidR="002E5D2B">
        <w:rPr>
          <w:spacing w:val="-2"/>
        </w:rPr>
        <w:t xml:space="preserve"> </w:t>
      </w:r>
      <w:r w:rsidR="002E5D2B">
        <w:t>and substance use</w:t>
      </w:r>
      <w:r w:rsidR="002E5D2B">
        <w:rPr>
          <w:spacing w:val="-2"/>
        </w:rPr>
        <w:t xml:space="preserve"> </w:t>
      </w:r>
      <w:r w:rsidR="002E5D2B">
        <w:t>and increase</w:t>
      </w:r>
      <w:r w:rsidR="002E5D2B">
        <w:rPr>
          <w:spacing w:val="-2"/>
        </w:rPr>
        <w:t xml:space="preserve"> </w:t>
      </w:r>
      <w:r w:rsidR="002E5D2B">
        <w:t>the likelihood of successful rehabilitation for adults with substance use disorders charged with drug-related offenses. Interventions include early, continuous, and intensive judicially supervised treatment, mandatory periodic drug and alcohol testing, community supervision, and the use of appropriate sanctions, incentives, and habilitation services (Huddleston et al., 2004).</w:t>
      </w:r>
    </w:p>
    <w:p w14:paraId="699CAE27" w14:textId="77777777" w:rsidR="006A2338" w:rsidRDefault="002E5D2B">
      <w:pPr>
        <w:pStyle w:val="Heading1"/>
        <w:spacing w:before="154" w:line="299" w:lineRule="exact"/>
        <w:rPr>
          <w:rFonts w:ascii="Lucida Sans"/>
        </w:rPr>
      </w:pPr>
      <w:bookmarkStart w:id="4" w:name="DWI/_DUI_Court_(only)"/>
      <w:bookmarkEnd w:id="4"/>
      <w:r>
        <w:rPr>
          <w:color w:val="2C62AD"/>
        </w:rPr>
        <w:t>DWI/</w:t>
      </w:r>
      <w:r>
        <w:rPr>
          <w:color w:val="2C62AD"/>
          <w:spacing w:val="-2"/>
        </w:rPr>
        <w:t xml:space="preserve"> </w:t>
      </w:r>
      <w:r>
        <w:rPr>
          <w:color w:val="2C62AD"/>
        </w:rPr>
        <w:t>DUI</w:t>
      </w:r>
      <w:r>
        <w:rPr>
          <w:color w:val="2C62AD"/>
          <w:spacing w:val="-2"/>
        </w:rPr>
        <w:t xml:space="preserve"> </w:t>
      </w:r>
      <w:r>
        <w:rPr>
          <w:color w:val="2C62AD"/>
        </w:rPr>
        <w:t>Court</w:t>
      </w:r>
      <w:r>
        <w:rPr>
          <w:color w:val="2C62AD"/>
          <w:spacing w:val="-2"/>
        </w:rPr>
        <w:t xml:space="preserve"> </w:t>
      </w:r>
      <w:r>
        <w:rPr>
          <w:rFonts w:ascii="Lucida Sans"/>
          <w:color w:val="2C62AD"/>
          <w:spacing w:val="-2"/>
        </w:rPr>
        <w:t>(only)</w:t>
      </w:r>
    </w:p>
    <w:p w14:paraId="3AD1F964" w14:textId="77777777" w:rsidR="006A2338" w:rsidRDefault="002E5D2B">
      <w:pPr>
        <w:pStyle w:val="BodyText"/>
        <w:spacing w:line="244" w:lineRule="auto"/>
        <w:ind w:left="719" w:right="1480"/>
      </w:pPr>
      <w:r>
        <w:t>A</w:t>
      </w:r>
      <w:r>
        <w:rPr>
          <w:spacing w:val="-1"/>
        </w:rPr>
        <w:t xml:space="preserve"> </w:t>
      </w:r>
      <w:r>
        <w:t>DUI</w:t>
      </w:r>
      <w:r>
        <w:rPr>
          <w:spacing w:val="-2"/>
        </w:rPr>
        <w:t xml:space="preserve"> </w:t>
      </w:r>
      <w:r>
        <w:t>court is typically</w:t>
      </w:r>
      <w:r>
        <w:rPr>
          <w:spacing w:val="-1"/>
        </w:rPr>
        <w:t xml:space="preserve"> </w:t>
      </w:r>
      <w:r>
        <w:t>a post-conviction court</w:t>
      </w:r>
      <w:r>
        <w:rPr>
          <w:spacing w:val="-1"/>
        </w:rPr>
        <w:t xml:space="preserve"> </w:t>
      </w:r>
      <w:r>
        <w:t>docket</w:t>
      </w:r>
      <w:r>
        <w:rPr>
          <w:spacing w:val="-1"/>
        </w:rPr>
        <w:t xml:space="preserve"> </w:t>
      </w:r>
      <w:r>
        <w:t>dedicated to</w:t>
      </w:r>
      <w:r>
        <w:rPr>
          <w:spacing w:val="-1"/>
        </w:rPr>
        <w:t xml:space="preserve"> </w:t>
      </w:r>
      <w:r>
        <w:t>changing the behavior of persons</w:t>
      </w:r>
      <w:r>
        <w:rPr>
          <w:spacing w:val="-1"/>
        </w:rPr>
        <w:t xml:space="preserve"> </w:t>
      </w:r>
      <w:r>
        <w:t>with serious substance use disorders</w:t>
      </w:r>
      <w:r>
        <w:rPr>
          <w:spacing w:val="-1"/>
        </w:rPr>
        <w:t xml:space="preserve"> </w:t>
      </w:r>
      <w:r>
        <w:t>or high blood alcohol concentration</w:t>
      </w:r>
      <w:r>
        <w:rPr>
          <w:spacing w:val="-1"/>
        </w:rPr>
        <w:t xml:space="preserve"> </w:t>
      </w:r>
      <w:r>
        <w:t>(BAC)</w:t>
      </w:r>
      <w:r>
        <w:rPr>
          <w:spacing w:val="-3"/>
        </w:rPr>
        <w:t xml:space="preserve"> </w:t>
      </w:r>
      <w:r>
        <w:t>levels</w:t>
      </w:r>
      <w:r>
        <w:rPr>
          <w:spacing w:val="-1"/>
        </w:rPr>
        <w:t xml:space="preserve"> </w:t>
      </w:r>
      <w:r>
        <w:t>arrested</w:t>
      </w:r>
      <w:r>
        <w:rPr>
          <w:spacing w:val="-1"/>
        </w:rPr>
        <w:t xml:space="preserve"> </w:t>
      </w:r>
      <w:r>
        <w:t>for</w:t>
      </w:r>
      <w:r>
        <w:rPr>
          <w:spacing w:val="-1"/>
        </w:rPr>
        <w:t xml:space="preserve"> </w:t>
      </w:r>
      <w:r>
        <w:t>driving</w:t>
      </w:r>
      <w:r>
        <w:rPr>
          <w:spacing w:val="-2"/>
        </w:rPr>
        <w:t xml:space="preserve"> </w:t>
      </w:r>
      <w:r>
        <w:t>under</w:t>
      </w:r>
      <w:r>
        <w:rPr>
          <w:spacing w:val="-1"/>
        </w:rPr>
        <w:t xml:space="preserve"> </w:t>
      </w:r>
      <w:r>
        <w:t>the</w:t>
      </w:r>
      <w:r>
        <w:rPr>
          <w:spacing w:val="-2"/>
        </w:rPr>
        <w:t xml:space="preserve"> </w:t>
      </w:r>
      <w:r>
        <w:t>influence</w:t>
      </w:r>
      <w:r>
        <w:rPr>
          <w:spacing w:val="-2"/>
        </w:rPr>
        <w:t xml:space="preserve"> </w:t>
      </w:r>
      <w:r>
        <w:t>of</w:t>
      </w:r>
      <w:r>
        <w:rPr>
          <w:spacing w:val="-2"/>
        </w:rPr>
        <w:t xml:space="preserve"> </w:t>
      </w:r>
      <w:r>
        <w:t>drugs</w:t>
      </w:r>
      <w:r>
        <w:rPr>
          <w:spacing w:val="-3"/>
        </w:rPr>
        <w:t xml:space="preserve"> </w:t>
      </w:r>
      <w:r>
        <w:t>or</w:t>
      </w:r>
      <w:r>
        <w:rPr>
          <w:spacing w:val="-1"/>
        </w:rPr>
        <w:t xml:space="preserve"> </w:t>
      </w:r>
      <w:r>
        <w:t>alcohol</w:t>
      </w:r>
      <w:r>
        <w:rPr>
          <w:spacing w:val="-1"/>
        </w:rPr>
        <w:t xml:space="preserve"> </w:t>
      </w:r>
      <w:r>
        <w:t>(DUI)</w:t>
      </w:r>
      <w:r>
        <w:rPr>
          <w:spacing w:val="-3"/>
        </w:rPr>
        <w:t xml:space="preserve"> </w:t>
      </w:r>
      <w:r>
        <w:t>or</w:t>
      </w:r>
      <w:r>
        <w:rPr>
          <w:spacing w:val="-1"/>
        </w:rPr>
        <w:t xml:space="preserve"> </w:t>
      </w:r>
      <w:r>
        <w:t>driving</w:t>
      </w:r>
      <w:r>
        <w:rPr>
          <w:spacing w:val="-2"/>
        </w:rPr>
        <w:t xml:space="preserve"> </w:t>
      </w:r>
      <w:r>
        <w:t>while</w:t>
      </w:r>
      <w:r>
        <w:rPr>
          <w:spacing w:val="-2"/>
        </w:rPr>
        <w:t xml:space="preserve"> </w:t>
      </w:r>
      <w:r>
        <w:t>impaired</w:t>
      </w:r>
      <w:r>
        <w:rPr>
          <w:spacing w:val="-1"/>
        </w:rPr>
        <w:t xml:space="preserve"> </w:t>
      </w:r>
      <w:r>
        <w:t>(DWI). The</w:t>
      </w:r>
      <w:r>
        <w:rPr>
          <w:spacing w:val="-2"/>
        </w:rPr>
        <w:t xml:space="preserve"> </w:t>
      </w:r>
      <w:r>
        <w:t>goal</w:t>
      </w:r>
      <w:r>
        <w:rPr>
          <w:spacing w:val="-1"/>
        </w:rPr>
        <w:t xml:space="preserve"> </w:t>
      </w:r>
      <w:r>
        <w:t>of</w:t>
      </w:r>
      <w:r>
        <w:rPr>
          <w:spacing w:val="-2"/>
        </w:rPr>
        <w:t xml:space="preserve"> </w:t>
      </w:r>
      <w:r>
        <w:t>the</w:t>
      </w:r>
      <w:r>
        <w:rPr>
          <w:spacing w:val="-2"/>
        </w:rPr>
        <w:t xml:space="preserve"> </w:t>
      </w:r>
      <w:r>
        <w:t>DUI</w:t>
      </w:r>
      <w:r>
        <w:rPr>
          <w:spacing w:val="-1"/>
        </w:rPr>
        <w:t xml:space="preserve"> </w:t>
      </w:r>
      <w:r>
        <w:t>court</w:t>
      </w:r>
      <w:r>
        <w:rPr>
          <w:spacing w:val="-3"/>
        </w:rPr>
        <w:t xml:space="preserve"> </w:t>
      </w:r>
      <w:r>
        <w:t>is</w:t>
      </w:r>
      <w:r>
        <w:rPr>
          <w:spacing w:val="-1"/>
        </w:rPr>
        <w:t xml:space="preserve"> </w:t>
      </w:r>
      <w:r>
        <w:t>to</w:t>
      </w:r>
      <w:r>
        <w:rPr>
          <w:spacing w:val="-3"/>
        </w:rPr>
        <w:t xml:space="preserve"> </w:t>
      </w:r>
      <w:r>
        <w:t>protect public safety while addressing the root causes of recidivist impaired driving. DUI courts utilize a team of criminal justice professionals (including prosecutors, defense attorneys, probation officers, and law enforcement) along with substance use disorder treatment professionals to systematically change participant behavior. Like drug courts, DUI courts involve extensive interactions between the judge and participant to hold the participant accountable for compliance with court, supervision, and treatment conditions (Huddleston et al., 2004).</w:t>
      </w:r>
    </w:p>
    <w:p w14:paraId="24594866" w14:textId="77777777" w:rsidR="006A2338" w:rsidRDefault="002E5D2B">
      <w:pPr>
        <w:pStyle w:val="Heading1"/>
        <w:spacing w:before="154" w:line="293" w:lineRule="exact"/>
      </w:pPr>
      <w:bookmarkStart w:id="5" w:name="Hybrid_Adult_Drug_Court_/_DWI/DUI"/>
      <w:bookmarkEnd w:id="5"/>
      <w:r>
        <w:rPr>
          <w:color w:val="2C62AD"/>
        </w:rPr>
        <w:t>Hybrid</w:t>
      </w:r>
      <w:r>
        <w:rPr>
          <w:color w:val="2C62AD"/>
          <w:spacing w:val="-3"/>
        </w:rPr>
        <w:t xml:space="preserve"> </w:t>
      </w:r>
      <w:r>
        <w:rPr>
          <w:color w:val="2C62AD"/>
        </w:rPr>
        <w:t>Adult</w:t>
      </w:r>
      <w:r>
        <w:rPr>
          <w:color w:val="2C62AD"/>
          <w:spacing w:val="-2"/>
        </w:rPr>
        <w:t xml:space="preserve"> </w:t>
      </w:r>
      <w:r>
        <w:rPr>
          <w:color w:val="2C62AD"/>
        </w:rPr>
        <w:t>Drug Court</w:t>
      </w:r>
      <w:r>
        <w:rPr>
          <w:color w:val="2C62AD"/>
          <w:spacing w:val="-2"/>
        </w:rPr>
        <w:t xml:space="preserve"> </w:t>
      </w:r>
      <w:r>
        <w:rPr>
          <w:color w:val="2C62AD"/>
        </w:rPr>
        <w:t>/</w:t>
      </w:r>
      <w:r>
        <w:rPr>
          <w:color w:val="2C62AD"/>
          <w:spacing w:val="-1"/>
        </w:rPr>
        <w:t xml:space="preserve"> </w:t>
      </w:r>
      <w:r>
        <w:rPr>
          <w:color w:val="2C62AD"/>
          <w:spacing w:val="-2"/>
        </w:rPr>
        <w:t>DWI/DUI</w:t>
      </w:r>
    </w:p>
    <w:p w14:paraId="103B2715" w14:textId="77777777" w:rsidR="006A2338" w:rsidRDefault="002E5D2B">
      <w:pPr>
        <w:pStyle w:val="BodyText"/>
        <w:spacing w:line="217" w:lineRule="exact"/>
        <w:ind w:left="720"/>
      </w:pPr>
      <w:r>
        <w:t>Hybrid</w:t>
      </w:r>
      <w:r>
        <w:rPr>
          <w:spacing w:val="-2"/>
        </w:rPr>
        <w:t xml:space="preserve"> </w:t>
      </w:r>
      <w:r>
        <w:t>adult</w:t>
      </w:r>
      <w:r>
        <w:rPr>
          <w:spacing w:val="-4"/>
        </w:rPr>
        <w:t xml:space="preserve"> </w:t>
      </w:r>
      <w:r>
        <w:t>drug/DWI/DUI</w:t>
      </w:r>
      <w:r>
        <w:rPr>
          <w:spacing w:val="-4"/>
        </w:rPr>
        <w:t xml:space="preserve"> </w:t>
      </w:r>
      <w:r>
        <w:t>court</w:t>
      </w:r>
      <w:r>
        <w:rPr>
          <w:spacing w:val="-4"/>
        </w:rPr>
        <w:t xml:space="preserve"> </w:t>
      </w:r>
      <w:r>
        <w:t>is</w:t>
      </w:r>
      <w:r>
        <w:rPr>
          <w:spacing w:val="-2"/>
        </w:rPr>
        <w:t xml:space="preserve"> </w:t>
      </w:r>
      <w:r>
        <w:t>a</w:t>
      </w:r>
      <w:r>
        <w:rPr>
          <w:spacing w:val="-3"/>
        </w:rPr>
        <w:t xml:space="preserve"> </w:t>
      </w:r>
      <w:r>
        <w:t>program</w:t>
      </w:r>
      <w:r>
        <w:rPr>
          <w:spacing w:val="-3"/>
        </w:rPr>
        <w:t xml:space="preserve"> </w:t>
      </w:r>
      <w:r>
        <w:t>that</w:t>
      </w:r>
      <w:r>
        <w:rPr>
          <w:spacing w:val="-3"/>
        </w:rPr>
        <w:t xml:space="preserve"> </w:t>
      </w:r>
      <w:r>
        <w:t>enrolls</w:t>
      </w:r>
      <w:r>
        <w:rPr>
          <w:spacing w:val="-2"/>
        </w:rPr>
        <w:t xml:space="preserve"> </w:t>
      </w:r>
      <w:r>
        <w:t>both</w:t>
      </w:r>
      <w:r>
        <w:rPr>
          <w:spacing w:val="-3"/>
        </w:rPr>
        <w:t xml:space="preserve"> </w:t>
      </w:r>
      <w:r>
        <w:t>adult</w:t>
      </w:r>
      <w:r>
        <w:rPr>
          <w:spacing w:val="-1"/>
        </w:rPr>
        <w:t xml:space="preserve"> </w:t>
      </w:r>
      <w:r>
        <w:t>drug</w:t>
      </w:r>
      <w:r>
        <w:rPr>
          <w:spacing w:val="-3"/>
        </w:rPr>
        <w:t xml:space="preserve"> </w:t>
      </w:r>
      <w:r>
        <w:t>court</w:t>
      </w:r>
      <w:r>
        <w:rPr>
          <w:spacing w:val="-3"/>
        </w:rPr>
        <w:t xml:space="preserve"> </w:t>
      </w:r>
      <w:r>
        <w:t>and</w:t>
      </w:r>
      <w:r>
        <w:rPr>
          <w:spacing w:val="-2"/>
        </w:rPr>
        <w:t xml:space="preserve"> </w:t>
      </w:r>
      <w:r>
        <w:t>DWI/DUI</w:t>
      </w:r>
      <w:r>
        <w:rPr>
          <w:spacing w:val="-4"/>
        </w:rPr>
        <w:t xml:space="preserve"> </w:t>
      </w:r>
      <w:r>
        <w:t>participants</w:t>
      </w:r>
      <w:r>
        <w:rPr>
          <w:spacing w:val="-3"/>
        </w:rPr>
        <w:t xml:space="preserve"> </w:t>
      </w:r>
      <w:r>
        <w:t>in</w:t>
      </w:r>
      <w:r>
        <w:rPr>
          <w:spacing w:val="-4"/>
        </w:rPr>
        <w:t xml:space="preserve"> </w:t>
      </w:r>
      <w:r>
        <w:t xml:space="preserve">one </w:t>
      </w:r>
      <w:r>
        <w:rPr>
          <w:spacing w:val="-2"/>
        </w:rPr>
        <w:t>program.</w:t>
      </w:r>
    </w:p>
    <w:p w14:paraId="485702AE" w14:textId="77777777" w:rsidR="006A2338" w:rsidRDefault="002E5D2B">
      <w:pPr>
        <w:pStyle w:val="Heading1"/>
        <w:spacing w:before="164"/>
      </w:pPr>
      <w:r>
        <w:rPr>
          <w:color w:val="2C62AD"/>
        </w:rPr>
        <w:t>Co-occurring</w:t>
      </w:r>
      <w:r>
        <w:rPr>
          <w:color w:val="2C62AD"/>
          <w:spacing w:val="-7"/>
        </w:rPr>
        <w:t xml:space="preserve"> </w:t>
      </w:r>
      <w:r>
        <w:rPr>
          <w:color w:val="2C62AD"/>
        </w:rPr>
        <w:t>Disorder</w:t>
      </w:r>
      <w:r>
        <w:rPr>
          <w:color w:val="2C62AD"/>
          <w:spacing w:val="-4"/>
        </w:rPr>
        <w:t xml:space="preserve"> </w:t>
      </w:r>
      <w:r>
        <w:rPr>
          <w:color w:val="2C62AD"/>
          <w:spacing w:val="-2"/>
        </w:rPr>
        <w:t>Court</w:t>
      </w:r>
    </w:p>
    <w:p w14:paraId="4D0EB3F0" w14:textId="77777777" w:rsidR="006A2338" w:rsidRDefault="002E5D2B">
      <w:pPr>
        <w:pStyle w:val="BodyText"/>
        <w:spacing w:line="244" w:lineRule="auto"/>
        <w:ind w:left="719" w:right="1543"/>
      </w:pPr>
      <w:r>
        <w:t>Co-occurring</w:t>
      </w:r>
      <w:r>
        <w:rPr>
          <w:spacing w:val="-3"/>
        </w:rPr>
        <w:t xml:space="preserve"> </w:t>
      </w:r>
      <w:r>
        <w:t>disorders</w:t>
      </w:r>
      <w:r>
        <w:rPr>
          <w:spacing w:val="-4"/>
        </w:rPr>
        <w:t xml:space="preserve"> </w:t>
      </w:r>
      <w:r>
        <w:t>courts</w:t>
      </w:r>
      <w:r>
        <w:rPr>
          <w:spacing w:val="-4"/>
        </w:rPr>
        <w:t xml:space="preserve"> </w:t>
      </w:r>
      <w:r>
        <w:t>are</w:t>
      </w:r>
      <w:r>
        <w:rPr>
          <w:spacing w:val="-3"/>
        </w:rPr>
        <w:t xml:space="preserve"> </w:t>
      </w:r>
      <w:r>
        <w:t>specialized criminal</w:t>
      </w:r>
      <w:r>
        <w:rPr>
          <w:spacing w:val="-2"/>
        </w:rPr>
        <w:t xml:space="preserve"> </w:t>
      </w:r>
      <w:r>
        <w:t>court</w:t>
      </w:r>
      <w:r>
        <w:rPr>
          <w:spacing w:val="-4"/>
        </w:rPr>
        <w:t xml:space="preserve"> </w:t>
      </w:r>
      <w:r>
        <w:t>dockets</w:t>
      </w:r>
      <w:r>
        <w:rPr>
          <w:spacing w:val="-4"/>
        </w:rPr>
        <w:t xml:space="preserve"> </w:t>
      </w:r>
      <w:r>
        <w:t>or</w:t>
      </w:r>
      <w:r>
        <w:rPr>
          <w:spacing w:val="-2"/>
        </w:rPr>
        <w:t xml:space="preserve"> </w:t>
      </w:r>
      <w:r>
        <w:t>calendars</w:t>
      </w:r>
      <w:r>
        <w:rPr>
          <w:spacing w:val="-2"/>
        </w:rPr>
        <w:t xml:space="preserve"> </w:t>
      </w:r>
      <w:r>
        <w:t>that serve</w:t>
      </w:r>
      <w:r>
        <w:rPr>
          <w:spacing w:val="-3"/>
        </w:rPr>
        <w:t xml:space="preserve"> </w:t>
      </w:r>
      <w:r>
        <w:t>individuals</w:t>
      </w:r>
      <w:r>
        <w:rPr>
          <w:spacing w:val="-4"/>
        </w:rPr>
        <w:t xml:space="preserve"> </w:t>
      </w:r>
      <w:r>
        <w:t>diagnosed with</w:t>
      </w:r>
      <w:r>
        <w:rPr>
          <w:spacing w:val="-3"/>
        </w:rPr>
        <w:t xml:space="preserve"> </w:t>
      </w:r>
      <w:r>
        <w:t>both</w:t>
      </w:r>
      <w:r>
        <w:rPr>
          <w:spacing w:val="-3"/>
        </w:rPr>
        <w:t xml:space="preserve"> </w:t>
      </w:r>
      <w:r>
        <w:t>a</w:t>
      </w:r>
      <w:r>
        <w:rPr>
          <w:spacing w:val="-2"/>
        </w:rPr>
        <w:t xml:space="preserve"> </w:t>
      </w:r>
      <w:r>
        <w:t>moderate-to-severe</w:t>
      </w:r>
      <w:r>
        <w:rPr>
          <w:spacing w:val="-3"/>
        </w:rPr>
        <w:t xml:space="preserve"> </w:t>
      </w:r>
      <w:r>
        <w:t>substance</w:t>
      </w:r>
      <w:r>
        <w:rPr>
          <w:spacing w:val="-3"/>
        </w:rPr>
        <w:t xml:space="preserve"> </w:t>
      </w:r>
      <w:r>
        <w:t>use disorder and a severe and persistent mental illness, such as bipolar disorder (manic depression), major depression, or schizophrenia. The programs do more than simply treat dually diagnosed disorders. Mental illness and substance use disorders are often reciprocally aggravating conditions, meaning that continued symptoms of one disorder are likely to precipitate relapse in the other disorder. For example, a formerly depressed person who continues to misuse drugs is likely to experience a resurgence of depressive symptoms. Conversely, a person recovering from a substance use disorder who continues to suffer from depression is</w:t>
      </w:r>
      <w:r>
        <w:rPr>
          <w:spacing w:val="40"/>
        </w:rPr>
        <w:t xml:space="preserve"> </w:t>
      </w:r>
      <w:r>
        <w:t>at serious risk for relapsing to drug abuse. For this reason, co-occurring disorders courts treat mental health and substance use disorders concurrently, as opposed to consecutively. Whenever possible, both disorders are treated in the same facility by the same professional(s) using an evidence-based integrated treatment model that focuses on the mutually aggravating effects of the two conditions. Participants also receive unhindered access to medical and psychiatric practitioners qualified to prescribe and monitor response to psychotropic and addiction medications (Steadman et al., 2013).</w:t>
      </w:r>
    </w:p>
    <w:p w14:paraId="4819D926" w14:textId="77777777" w:rsidR="006A2338" w:rsidRDefault="002E5D2B">
      <w:pPr>
        <w:pStyle w:val="Heading1"/>
        <w:spacing w:before="153"/>
      </w:pPr>
      <w:bookmarkStart w:id="6" w:name="Family_Drug_Court"/>
      <w:bookmarkEnd w:id="6"/>
      <w:r>
        <w:rPr>
          <w:color w:val="2C62AD"/>
        </w:rPr>
        <w:t>Family</w:t>
      </w:r>
      <w:r>
        <w:rPr>
          <w:color w:val="2C62AD"/>
          <w:spacing w:val="-4"/>
        </w:rPr>
        <w:t xml:space="preserve"> </w:t>
      </w:r>
      <w:r>
        <w:rPr>
          <w:color w:val="2C62AD"/>
        </w:rPr>
        <w:t>Drug</w:t>
      </w:r>
      <w:r>
        <w:rPr>
          <w:color w:val="2C62AD"/>
          <w:spacing w:val="-1"/>
        </w:rPr>
        <w:t xml:space="preserve"> </w:t>
      </w:r>
      <w:r>
        <w:rPr>
          <w:color w:val="2C62AD"/>
          <w:spacing w:val="-2"/>
        </w:rPr>
        <w:t>Court</w:t>
      </w:r>
    </w:p>
    <w:p w14:paraId="22AC7447" w14:textId="77777777" w:rsidR="006A2338" w:rsidRDefault="002E5D2B">
      <w:pPr>
        <w:pStyle w:val="BodyText"/>
        <w:spacing w:line="244" w:lineRule="auto"/>
        <w:ind w:left="720" w:right="1648"/>
      </w:pPr>
      <w:r>
        <w:t>A family drug court is a juvenile or family court docket for cases of child abuse or neglect in which parental substance use is a contributing factor. Judges, attorneys, child protection services, and treatment personnel unite with the goal of providing safe, nurturing, and permanent homes for children while simultaneously</w:t>
      </w:r>
      <w:r>
        <w:rPr>
          <w:spacing w:val="-4"/>
        </w:rPr>
        <w:t xml:space="preserve"> </w:t>
      </w:r>
      <w:r>
        <w:t>providing</w:t>
      </w:r>
      <w:r>
        <w:rPr>
          <w:spacing w:val="-3"/>
        </w:rPr>
        <w:t xml:space="preserve"> </w:t>
      </w:r>
      <w:r>
        <w:t>parents</w:t>
      </w:r>
      <w:r>
        <w:rPr>
          <w:spacing w:val="-2"/>
        </w:rPr>
        <w:t xml:space="preserve"> </w:t>
      </w:r>
      <w:r>
        <w:t>with</w:t>
      </w:r>
      <w:r>
        <w:rPr>
          <w:spacing w:val="-3"/>
        </w:rPr>
        <w:t xml:space="preserve"> </w:t>
      </w:r>
      <w:r>
        <w:t>the</w:t>
      </w:r>
      <w:r>
        <w:rPr>
          <w:spacing w:val="-1"/>
        </w:rPr>
        <w:t xml:space="preserve"> </w:t>
      </w:r>
      <w:r>
        <w:t>necessary</w:t>
      </w:r>
      <w:r>
        <w:rPr>
          <w:spacing w:val="-2"/>
        </w:rPr>
        <w:t xml:space="preserve"> </w:t>
      </w:r>
      <w:r>
        <w:t>support</w:t>
      </w:r>
      <w:r>
        <w:rPr>
          <w:spacing w:val="-4"/>
        </w:rPr>
        <w:t xml:space="preserve"> </w:t>
      </w:r>
      <w:r>
        <w:t>and</w:t>
      </w:r>
      <w:r>
        <w:rPr>
          <w:spacing w:val="-2"/>
        </w:rPr>
        <w:t xml:space="preserve"> </w:t>
      </w:r>
      <w:r>
        <w:t>services</w:t>
      </w:r>
      <w:r>
        <w:rPr>
          <w:spacing w:val="-2"/>
        </w:rPr>
        <w:t xml:space="preserve"> </w:t>
      </w:r>
      <w:r>
        <w:t>they</w:t>
      </w:r>
      <w:r>
        <w:rPr>
          <w:spacing w:val="-2"/>
        </w:rPr>
        <w:t xml:space="preserve"> </w:t>
      </w:r>
      <w:r>
        <w:t>need</w:t>
      </w:r>
      <w:r>
        <w:rPr>
          <w:spacing w:val="-2"/>
        </w:rPr>
        <w:t xml:space="preserve"> </w:t>
      </w:r>
      <w:r>
        <w:t>to</w:t>
      </w:r>
      <w:r>
        <w:rPr>
          <w:spacing w:val="-3"/>
        </w:rPr>
        <w:t xml:space="preserve"> </w:t>
      </w:r>
      <w:r>
        <w:t>become</w:t>
      </w:r>
      <w:r>
        <w:rPr>
          <w:spacing w:val="-3"/>
        </w:rPr>
        <w:t xml:space="preserve"> </w:t>
      </w:r>
      <w:r>
        <w:t>drug</w:t>
      </w:r>
      <w:r>
        <w:rPr>
          <w:spacing w:val="-3"/>
        </w:rPr>
        <w:t xml:space="preserve"> </w:t>
      </w:r>
      <w:r>
        <w:t>and</w:t>
      </w:r>
      <w:r>
        <w:rPr>
          <w:spacing w:val="-2"/>
        </w:rPr>
        <w:t xml:space="preserve"> </w:t>
      </w:r>
      <w:r>
        <w:t>alcohol</w:t>
      </w:r>
      <w:r>
        <w:rPr>
          <w:spacing w:val="-2"/>
        </w:rPr>
        <w:t xml:space="preserve"> </w:t>
      </w:r>
      <w:r>
        <w:t>abstinent.</w:t>
      </w:r>
      <w:r>
        <w:rPr>
          <w:spacing w:val="-3"/>
        </w:rPr>
        <w:t xml:space="preserve"> </w:t>
      </w:r>
      <w:r>
        <w:t>Family</w:t>
      </w:r>
      <w:r>
        <w:rPr>
          <w:spacing w:val="-4"/>
        </w:rPr>
        <w:t xml:space="preserve"> </w:t>
      </w:r>
      <w:r>
        <w:t>drug</w:t>
      </w:r>
      <w:r>
        <w:rPr>
          <w:spacing w:val="-3"/>
        </w:rPr>
        <w:t xml:space="preserve"> </w:t>
      </w:r>
      <w:r>
        <w:t>courts</w:t>
      </w:r>
      <w:r>
        <w:rPr>
          <w:spacing w:val="-2"/>
        </w:rPr>
        <w:t xml:space="preserve"> </w:t>
      </w:r>
      <w:r>
        <w:t>aid</w:t>
      </w:r>
      <w:r>
        <w:rPr>
          <w:spacing w:val="-2"/>
        </w:rPr>
        <w:t xml:space="preserve"> </w:t>
      </w:r>
      <w:r>
        <w:t>parents</w:t>
      </w:r>
      <w:r>
        <w:rPr>
          <w:spacing w:val="-2"/>
        </w:rPr>
        <w:t xml:space="preserve"> </w:t>
      </w:r>
      <w:r>
        <w:t>or guardians to regain control of their lives and promote long-term stabilized recovery to enhance the possibility of family reunification within mandatory legal timeframes (Huddleston et al., 2005).</w:t>
      </w:r>
    </w:p>
    <w:p w14:paraId="4CF589BB" w14:textId="77777777" w:rsidR="006A2338" w:rsidRDefault="006A2338">
      <w:pPr>
        <w:spacing w:line="244" w:lineRule="auto"/>
        <w:sectPr w:rsidR="006A2338">
          <w:pgSz w:w="15840" w:h="12240" w:orient="landscape"/>
          <w:pgMar w:top="20" w:right="0" w:bottom="800" w:left="0" w:header="0" w:footer="567" w:gutter="0"/>
          <w:cols w:space="720"/>
        </w:sectPr>
      </w:pPr>
    </w:p>
    <w:p w14:paraId="02B19EC8" w14:textId="77777777" w:rsidR="006A2338" w:rsidRDefault="006A2338">
      <w:pPr>
        <w:pStyle w:val="BodyText"/>
        <w:rPr>
          <w:sz w:val="20"/>
        </w:rPr>
      </w:pPr>
    </w:p>
    <w:p w14:paraId="73251BF2" w14:textId="77777777" w:rsidR="006A2338" w:rsidRDefault="006A2338">
      <w:pPr>
        <w:pStyle w:val="BodyText"/>
        <w:rPr>
          <w:sz w:val="20"/>
        </w:rPr>
      </w:pPr>
    </w:p>
    <w:p w14:paraId="71AE0315" w14:textId="77777777" w:rsidR="006A2338" w:rsidRDefault="006A2338">
      <w:pPr>
        <w:pStyle w:val="BodyText"/>
        <w:rPr>
          <w:sz w:val="20"/>
        </w:rPr>
      </w:pPr>
    </w:p>
    <w:p w14:paraId="3BB92A40" w14:textId="77777777" w:rsidR="006A2338" w:rsidRDefault="006A2338">
      <w:pPr>
        <w:pStyle w:val="BodyText"/>
        <w:rPr>
          <w:sz w:val="20"/>
        </w:rPr>
      </w:pPr>
    </w:p>
    <w:p w14:paraId="4996A933" w14:textId="77777777" w:rsidR="006A2338" w:rsidRDefault="006A2338">
      <w:pPr>
        <w:pStyle w:val="BodyText"/>
        <w:rPr>
          <w:sz w:val="20"/>
        </w:rPr>
      </w:pPr>
    </w:p>
    <w:p w14:paraId="33E5DC19" w14:textId="77777777" w:rsidR="006A2338" w:rsidRDefault="00283631">
      <w:pPr>
        <w:pStyle w:val="Heading1"/>
        <w:spacing w:before="227" w:line="293" w:lineRule="exact"/>
      </w:pPr>
      <w:r>
        <w:pict w14:anchorId="4FE16329">
          <v:group id="docshapegroup28" o:spid="_x0000_s2058" alt="" style="position:absolute;left:0;text-align:left;margin-left:1.35pt;margin-top:-62.6pt;width:790.15pt;height:110.95pt;z-index:-17382912;mso-position-horizontal-relative:page" coordorigin="27,-1252" coordsize="15803,2219">
            <v:shape id="docshape29" o:spid="_x0000_s2059" alt="" style="position:absolute;left:27;top:-1253;width:15803;height:1471" coordorigin="27,-1252" coordsize="15803,1471" path="m15829,219r-387,-71l15384,129r-86,-78l15272,-5r-23,-69l15220,-141r-35,-64l15146,-266r-44,-57l15054,-377r-52,-50l14946,-472r-59,-42l14824,-550r-66,-32l14689,-608r-71,-21l14545,-644r-76,-10l14392,-657r-84,4l14226,-642r-79,18l14070,-599r-74,32l13926,-530r-67,43l13797,-438r-58,54l13686,-326r-48,62l13598,-219r-50,31l13491,-172r-60,-1l13116,-215r-315,-41l12485,-295r-316,-37l11852,-366r-318,-33l11216,-430r-319,-29l10578,-486r-320,-25l9937,-534r-321,-21l9295,-574r-322,-17l8650,-606r-323,-13l8003,-630r-324,-8l7354,-645r-325,-5l6703,-652r-325,-1l6055,-651r-322,3l5412,-642r-321,7l4770,-625r-320,11l4131,-600r-319,15l3493,-567r-318,19l2858,-526r-317,23l2225,-477r-316,27l1594,-421r-315,31l965,-357r-313,35l339,-285,27,-246r,-1006l15829,-1252r,1471xe" fillcolor="#e1e4f3" stroked="f">
              <v:path arrowok="t"/>
            </v:shape>
            <v:shape id="docshape30" o:spid="_x0000_s2060" alt="" style="position:absolute;left:13911;top:27;width:1044;height:940" coordorigin="13912,27" coordsize="1044,940" o:spt="100" adj="0,,0" path="m14708,871r-469,l14281,870r41,-4l14364,859r40,-9l14474,826r66,-31l14601,756r57,-45l14709,659r45,-59l14792,537r30,-67l14844,400r13,-72l14861,254r-4,-61l14846,135r-19,-56l14802,27r44,52l14883,136r30,61l14935,262r9,36l14950,335r4,37l14955,411r-6,83l14930,574r-30,77l14859,723r-47,60l14757,835r-49,36xm14410,966r-14,l14390,964r-10,l14304,959r-74,-14l14159,925r-68,-27l14027,865r-60,-40l13912,780r75,40l14068,848r84,17l14239,871r469,l14696,880r-66,35l14560,942r-74,17l14410,966xe" fillcolor="#d0d792" stroked="f">
              <v:stroke joinstyle="round"/>
              <v:formulas/>
              <v:path arrowok="t" o:connecttype="segments"/>
            </v:shape>
            <v:shape id="docshape31" o:spid="_x0000_s2061" alt="" style="position:absolute;left:13835;top:-462;width:1042;height:940" coordorigin="13836,-461" coordsize="1042,940" path="m13989,478r-44,-52l13908,369r-30,-61l13856,243r-16,-73l13836,94r6,-83l13860,-69r30,-77l13931,-218r48,-60l14034,-330r60,-45l14160,-411r71,-26l14304,-454r76,-7l14408,-461r77,5l14559,-442r71,20l14698,-395r64,33l14822,-322r55,45l14802,-317r-81,-28l14637,-362r-87,-6l14508,-367r-83,11l14315,-323r-66,31l14187,-253r-56,45l14080,-156r-45,59l13997,-34r-30,67l13945,103r-13,72l13927,249r5,62l13944,370r19,56l13989,478xe" fillcolor="#acc6ce" stroked="f">
              <v:path arrowok="t"/>
            </v:shape>
            <v:shape id="docshape32" o:spid="_x0000_s2062" alt="" style="position:absolute;left:13676;top:-226;width:946;height:1034" coordorigin="13676,-226" coordsize="946,1034" path="m14237,808r-84,-6l14072,784r-78,-30l13922,713r-61,-47l13808,612r-45,-60l13727,486r-27,-69l13683,344r-7,-76l13676,239r6,-76l13695,89r21,-70l13743,-48r34,-64l13816,-171r46,-55l13822,-151r-29,80l13776,12r-6,86l13771,140r11,82l13816,331r31,65l13886,458r46,56l13984,564r59,44l14108,646r67,30l14246,697r73,14l14392,715r62,-4l14513,700r56,-19l14622,656r-52,44l14512,737r-62,29l14384,788r-73,15l14274,807r-37,1xe" fillcolor="#2c63ae" stroked="f">
              <v:path arrowok="t"/>
            </v:shape>
            <v:shape id="docshape33" o:spid="_x0000_s2063" alt="" style="position:absolute;left:14143;top:-302;width:970;height:1034" coordorigin="14143,-301" coordsize="970,1034" o:spt="100" adj="0,,0" path="m14648,288r-8,-23l14640,288r-132,l14574,104r66,184l14640,265r-57,-161l14576,84r10,l14586,71r-4,-4l14408,67r,-26l14402,35r-14,l14382,41r,26l14207,67r-4,4l14203,84r12,l14143,288r26,38l14217,339r48,-12l14295,288r-14,-40l14281,288r-130,l14217,104r64,184l14281,248r-51,-144l14223,84r159,l14372,385r-2,15l14364,413r-9,11l14343,432r-12,4l14323,438r-19,2l14287,444r-14,6l14261,460r-2,2l14261,466r267,l14530,462r-2,-2l14516,450r-14,-6l14485,440r-19,-2l14458,438r-6,-2l14446,432r-12,-8l14425,413r-6,-13l14416,385r-8,-301l14568,84r-72,204l14526,327r48,12l14622,326r26,-38xm15113,239r-7,-76l15089,90r-27,-69l15026,-45r-45,-60l14928,-159r-61,-47l14795,-247r-78,-30l14636,-295r-84,-6l14514,-300r-38,4l14439,-290r-37,9l14337,-260r-62,30l14217,-193r-52,44l14218,-174r56,-19l14333,-204r61,-4l14468,-204r73,13l14612,-169r67,30l14744,-101r58,44l14855,-7r46,56l14940,110r31,66l14995,245r9,40l15011,326r5,41l15017,409r-6,86l14994,578r-29,80l14925,733r46,-56l15011,617r35,-63l15073,487r21,-71l15107,344r6,-76l15113,239xe" fillcolor="#242c63" stroked="f">
              <v:stroke joinstyle="round"/>
              <v:formulas/>
              <v:path arrowok="t" o:connecttype="segments"/>
            </v:shape>
            <w10:wrap anchorx="page"/>
          </v:group>
        </w:pict>
      </w:r>
      <w:r w:rsidR="002E5D2B">
        <w:rPr>
          <w:color w:val="2C62AD"/>
        </w:rPr>
        <w:t>Mental</w:t>
      </w:r>
      <w:r w:rsidR="002E5D2B">
        <w:rPr>
          <w:color w:val="2C62AD"/>
          <w:spacing w:val="-5"/>
        </w:rPr>
        <w:t xml:space="preserve"> </w:t>
      </w:r>
      <w:r w:rsidR="002E5D2B">
        <w:rPr>
          <w:color w:val="2C62AD"/>
        </w:rPr>
        <w:t>Health/Wellness</w:t>
      </w:r>
      <w:r w:rsidR="002E5D2B">
        <w:rPr>
          <w:color w:val="2C62AD"/>
          <w:spacing w:val="-6"/>
        </w:rPr>
        <w:t xml:space="preserve"> </w:t>
      </w:r>
      <w:r w:rsidR="002E5D2B">
        <w:rPr>
          <w:color w:val="2C62AD"/>
          <w:spacing w:val="-2"/>
        </w:rPr>
        <w:t>Court</w:t>
      </w:r>
    </w:p>
    <w:p w14:paraId="14398B5E" w14:textId="77777777" w:rsidR="006A2338" w:rsidRDefault="002E5D2B">
      <w:pPr>
        <w:pStyle w:val="BodyText"/>
        <w:spacing w:line="244" w:lineRule="auto"/>
        <w:ind w:left="720" w:right="2134"/>
      </w:pPr>
      <w:r>
        <w:t>Modeled</w:t>
      </w:r>
      <w:r>
        <w:rPr>
          <w:spacing w:val="-2"/>
        </w:rPr>
        <w:t xml:space="preserve"> </w:t>
      </w:r>
      <w:r>
        <w:t>after</w:t>
      </w:r>
      <w:r>
        <w:rPr>
          <w:spacing w:val="-2"/>
        </w:rPr>
        <w:t xml:space="preserve"> </w:t>
      </w:r>
      <w:r>
        <w:t>drug</w:t>
      </w:r>
      <w:r>
        <w:rPr>
          <w:spacing w:val="-3"/>
        </w:rPr>
        <w:t xml:space="preserve"> </w:t>
      </w:r>
      <w:r>
        <w:t>courts</w:t>
      </w:r>
      <w:r>
        <w:rPr>
          <w:spacing w:val="-4"/>
        </w:rPr>
        <w:t xml:space="preserve"> </w:t>
      </w:r>
      <w:r>
        <w:t>and</w:t>
      </w:r>
      <w:r>
        <w:rPr>
          <w:spacing w:val="-2"/>
        </w:rPr>
        <w:t xml:space="preserve"> </w:t>
      </w:r>
      <w:r>
        <w:t>developed</w:t>
      </w:r>
      <w:r>
        <w:rPr>
          <w:spacing w:val="-2"/>
        </w:rPr>
        <w:t xml:space="preserve"> </w:t>
      </w:r>
      <w:r>
        <w:t>in</w:t>
      </w:r>
      <w:r>
        <w:rPr>
          <w:spacing w:val="-4"/>
        </w:rPr>
        <w:t xml:space="preserve"> </w:t>
      </w:r>
      <w:r>
        <w:t>response</w:t>
      </w:r>
      <w:r>
        <w:rPr>
          <w:spacing w:val="-3"/>
        </w:rPr>
        <w:t xml:space="preserve"> </w:t>
      </w:r>
      <w:r>
        <w:t>to</w:t>
      </w:r>
      <w:r>
        <w:rPr>
          <w:spacing w:val="-1"/>
        </w:rPr>
        <w:t xml:space="preserve"> </w:t>
      </w:r>
      <w:r>
        <w:t>the</w:t>
      </w:r>
      <w:r>
        <w:rPr>
          <w:spacing w:val="-3"/>
        </w:rPr>
        <w:t xml:space="preserve"> </w:t>
      </w:r>
      <w:r>
        <w:t>overrepresentation</w:t>
      </w:r>
      <w:r>
        <w:rPr>
          <w:spacing w:val="-2"/>
        </w:rPr>
        <w:t xml:space="preserve"> </w:t>
      </w:r>
      <w:r>
        <w:t>of</w:t>
      </w:r>
      <w:r>
        <w:rPr>
          <w:spacing w:val="-3"/>
        </w:rPr>
        <w:t xml:space="preserve"> </w:t>
      </w:r>
      <w:r>
        <w:t>people</w:t>
      </w:r>
      <w:r>
        <w:rPr>
          <w:spacing w:val="-3"/>
        </w:rPr>
        <w:t xml:space="preserve"> </w:t>
      </w:r>
      <w:r>
        <w:t>with</w:t>
      </w:r>
      <w:r>
        <w:rPr>
          <w:spacing w:val="-3"/>
        </w:rPr>
        <w:t xml:space="preserve"> </w:t>
      </w:r>
      <w:r>
        <w:t>mental</w:t>
      </w:r>
      <w:r>
        <w:rPr>
          <w:spacing w:val="-4"/>
        </w:rPr>
        <w:t xml:space="preserve"> </w:t>
      </w:r>
      <w:r>
        <w:t>health</w:t>
      </w:r>
      <w:r>
        <w:rPr>
          <w:spacing w:val="-3"/>
        </w:rPr>
        <w:t xml:space="preserve"> </w:t>
      </w:r>
      <w:r>
        <w:t>disorders</w:t>
      </w:r>
      <w:r>
        <w:rPr>
          <w:spacing w:val="-4"/>
        </w:rPr>
        <w:t xml:space="preserve"> </w:t>
      </w:r>
      <w:r>
        <w:t>in</w:t>
      </w:r>
      <w:r>
        <w:rPr>
          <w:spacing w:val="-4"/>
        </w:rPr>
        <w:t xml:space="preserve"> </w:t>
      </w:r>
      <w:r>
        <w:t>the</w:t>
      </w:r>
      <w:r>
        <w:rPr>
          <w:spacing w:val="-1"/>
        </w:rPr>
        <w:t xml:space="preserve"> </w:t>
      </w:r>
      <w:r>
        <w:t>criminal</w:t>
      </w:r>
      <w:r>
        <w:rPr>
          <w:spacing w:val="-2"/>
        </w:rPr>
        <w:t xml:space="preserve"> </w:t>
      </w:r>
      <w:r>
        <w:t>justice</w:t>
      </w:r>
      <w:r>
        <w:rPr>
          <w:spacing w:val="-1"/>
        </w:rPr>
        <w:t xml:space="preserve"> </w:t>
      </w:r>
      <w:r>
        <w:t>system, mental health courts divert certain defendants suffering from severe and persistent mental illness into judicially supervised, community-based</w:t>
      </w:r>
    </w:p>
    <w:p w14:paraId="7EA45848" w14:textId="77777777" w:rsidR="006A2338" w:rsidRDefault="002E5D2B">
      <w:pPr>
        <w:pStyle w:val="BodyText"/>
        <w:spacing w:line="244" w:lineRule="auto"/>
        <w:ind w:left="719" w:right="1648"/>
      </w:pPr>
      <w:r>
        <w:t>treatment.</w:t>
      </w:r>
      <w:r>
        <w:rPr>
          <w:spacing w:val="-3"/>
        </w:rPr>
        <w:t xml:space="preserve"> </w:t>
      </w:r>
      <w:r>
        <w:t>Participants</w:t>
      </w:r>
      <w:r>
        <w:rPr>
          <w:spacing w:val="-4"/>
        </w:rPr>
        <w:t xml:space="preserve"> </w:t>
      </w:r>
      <w:r>
        <w:t>are</w:t>
      </w:r>
      <w:r>
        <w:rPr>
          <w:spacing w:val="-3"/>
        </w:rPr>
        <w:t xml:space="preserve"> </w:t>
      </w:r>
      <w:r>
        <w:t>invited</w:t>
      </w:r>
      <w:r>
        <w:rPr>
          <w:spacing w:val="-2"/>
        </w:rPr>
        <w:t xml:space="preserve"> </w:t>
      </w:r>
      <w:r>
        <w:t>to</w:t>
      </w:r>
      <w:r>
        <w:rPr>
          <w:spacing w:val="-4"/>
        </w:rPr>
        <w:t xml:space="preserve"> </w:t>
      </w:r>
      <w:r>
        <w:t>participate</w:t>
      </w:r>
      <w:r>
        <w:rPr>
          <w:spacing w:val="-1"/>
        </w:rPr>
        <w:t xml:space="preserve"> </w:t>
      </w:r>
      <w:r>
        <w:t>following</w:t>
      </w:r>
      <w:r>
        <w:rPr>
          <w:spacing w:val="-3"/>
        </w:rPr>
        <w:t xml:space="preserve"> </w:t>
      </w:r>
      <w:r>
        <w:t>a</w:t>
      </w:r>
      <w:r>
        <w:rPr>
          <w:spacing w:val="-4"/>
        </w:rPr>
        <w:t xml:space="preserve"> </w:t>
      </w:r>
      <w:r>
        <w:t>specialized screening</w:t>
      </w:r>
      <w:r>
        <w:rPr>
          <w:spacing w:val="-3"/>
        </w:rPr>
        <w:t xml:space="preserve"> </w:t>
      </w:r>
      <w:r>
        <w:t>and</w:t>
      </w:r>
      <w:r>
        <w:rPr>
          <w:spacing w:val="-2"/>
        </w:rPr>
        <w:t xml:space="preserve"> </w:t>
      </w:r>
      <w:r>
        <w:t>assessment</w:t>
      </w:r>
      <w:r>
        <w:rPr>
          <w:spacing w:val="-4"/>
        </w:rPr>
        <w:t xml:space="preserve"> </w:t>
      </w:r>
      <w:r>
        <w:t>process, and they</w:t>
      </w:r>
      <w:r>
        <w:rPr>
          <w:spacing w:val="-4"/>
        </w:rPr>
        <w:t xml:space="preserve"> </w:t>
      </w:r>
      <w:r>
        <w:t>may</w:t>
      </w:r>
      <w:r>
        <w:rPr>
          <w:spacing w:val="-2"/>
        </w:rPr>
        <w:t xml:space="preserve"> </w:t>
      </w:r>
      <w:r>
        <w:t>choose</w:t>
      </w:r>
      <w:r>
        <w:rPr>
          <w:spacing w:val="-3"/>
        </w:rPr>
        <w:t xml:space="preserve"> </w:t>
      </w:r>
      <w:r>
        <w:t>to</w:t>
      </w:r>
      <w:r>
        <w:rPr>
          <w:spacing w:val="-3"/>
        </w:rPr>
        <w:t xml:space="preserve"> </w:t>
      </w:r>
      <w:r>
        <w:t>decline</w:t>
      </w:r>
      <w:r>
        <w:rPr>
          <w:spacing w:val="-3"/>
        </w:rPr>
        <w:t xml:space="preserve"> </w:t>
      </w:r>
      <w:r>
        <w:t>participation.</w:t>
      </w:r>
      <w:r>
        <w:rPr>
          <w:spacing w:val="-3"/>
        </w:rPr>
        <w:t xml:space="preserve"> </w:t>
      </w:r>
      <w:r>
        <w:t>For those who agree to the terms and conditions of community-based supervision, a team of court and mental health professionals work together to develop treatment plans and supervise participants in the community. Participants appear at regular status hearings, during which incentives are offered to reward adherence to court conditions, sanctions for nonadherence are handed down, and treatment plans and other conditions are periodically reviewed for appropriateness (Council of State Governments, 2005).</w:t>
      </w:r>
    </w:p>
    <w:p w14:paraId="01DBB8C6" w14:textId="77777777" w:rsidR="006A2338" w:rsidRDefault="002E5D2B">
      <w:pPr>
        <w:pStyle w:val="Heading1"/>
        <w:spacing w:before="152"/>
      </w:pPr>
      <w:bookmarkStart w:id="7" w:name="Opioid_Court"/>
      <w:bookmarkEnd w:id="7"/>
      <w:r>
        <w:rPr>
          <w:color w:val="2C62AD"/>
        </w:rPr>
        <w:t>Opioid</w:t>
      </w:r>
      <w:r>
        <w:rPr>
          <w:color w:val="2C62AD"/>
          <w:spacing w:val="-2"/>
        </w:rPr>
        <w:t xml:space="preserve"> Court</w:t>
      </w:r>
    </w:p>
    <w:p w14:paraId="654C25B8" w14:textId="77777777" w:rsidR="006A2338" w:rsidRDefault="002E5D2B">
      <w:pPr>
        <w:pStyle w:val="BodyText"/>
        <w:spacing w:line="244" w:lineRule="auto"/>
        <w:ind w:left="720" w:right="1931"/>
        <w:jc w:val="both"/>
      </w:pPr>
      <w:r>
        <w:t>Opioid</w:t>
      </w:r>
      <w:r>
        <w:rPr>
          <w:spacing w:val="-2"/>
        </w:rPr>
        <w:t xml:space="preserve"> </w:t>
      </w:r>
      <w:r>
        <w:t>intervention</w:t>
      </w:r>
      <w:r>
        <w:rPr>
          <w:spacing w:val="-2"/>
        </w:rPr>
        <w:t xml:space="preserve"> </w:t>
      </w:r>
      <w:r>
        <w:t>courts</w:t>
      </w:r>
      <w:r>
        <w:rPr>
          <w:spacing w:val="-3"/>
        </w:rPr>
        <w:t xml:space="preserve"> </w:t>
      </w:r>
      <w:r>
        <w:t>are</w:t>
      </w:r>
      <w:r>
        <w:rPr>
          <w:spacing w:val="-3"/>
        </w:rPr>
        <w:t xml:space="preserve"> </w:t>
      </w:r>
      <w:r>
        <w:t>rapid</w:t>
      </w:r>
      <w:r>
        <w:rPr>
          <w:spacing w:val="-2"/>
        </w:rPr>
        <w:t xml:space="preserve"> </w:t>
      </w:r>
      <w:r>
        <w:t>response</w:t>
      </w:r>
      <w:r>
        <w:rPr>
          <w:spacing w:val="-3"/>
        </w:rPr>
        <w:t xml:space="preserve"> </w:t>
      </w:r>
      <w:r>
        <w:t>programs</w:t>
      </w:r>
      <w:r>
        <w:rPr>
          <w:spacing w:val="-4"/>
        </w:rPr>
        <w:t xml:space="preserve"> </w:t>
      </w:r>
      <w:r>
        <w:t>that</w:t>
      </w:r>
      <w:r>
        <w:rPr>
          <w:spacing w:val="-4"/>
        </w:rPr>
        <w:t xml:space="preserve"> </w:t>
      </w:r>
      <w:r>
        <w:t>use</w:t>
      </w:r>
      <w:r>
        <w:rPr>
          <w:spacing w:val="-2"/>
        </w:rPr>
        <w:t xml:space="preserve"> </w:t>
      </w:r>
      <w:r>
        <w:t>immediate</w:t>
      </w:r>
      <w:r>
        <w:rPr>
          <w:spacing w:val="-3"/>
        </w:rPr>
        <w:t xml:space="preserve"> </w:t>
      </w:r>
      <w:r>
        <w:t>screening</w:t>
      </w:r>
      <w:r>
        <w:rPr>
          <w:spacing w:val="-1"/>
        </w:rPr>
        <w:t xml:space="preserve"> </w:t>
      </w:r>
      <w:r>
        <w:t>and</w:t>
      </w:r>
      <w:r>
        <w:rPr>
          <w:spacing w:val="-1"/>
        </w:rPr>
        <w:t xml:space="preserve"> </w:t>
      </w:r>
      <w:r>
        <w:t>treatment</w:t>
      </w:r>
      <w:r>
        <w:rPr>
          <w:spacing w:val="-2"/>
        </w:rPr>
        <w:t xml:space="preserve"> </w:t>
      </w:r>
      <w:r>
        <w:t>engagement, intensive</w:t>
      </w:r>
      <w:r>
        <w:rPr>
          <w:spacing w:val="-3"/>
        </w:rPr>
        <w:t xml:space="preserve"> </w:t>
      </w:r>
      <w:r>
        <w:t>judicial</w:t>
      </w:r>
      <w:r>
        <w:rPr>
          <w:spacing w:val="-4"/>
        </w:rPr>
        <w:t xml:space="preserve"> </w:t>
      </w:r>
      <w:r>
        <w:t>monitoring,</w:t>
      </w:r>
      <w:r>
        <w:rPr>
          <w:spacing w:val="-1"/>
        </w:rPr>
        <w:t xml:space="preserve"> </w:t>
      </w:r>
      <w:r>
        <w:t>and</w:t>
      </w:r>
      <w:r>
        <w:rPr>
          <w:spacing w:val="-2"/>
        </w:rPr>
        <w:t xml:space="preserve"> </w:t>
      </w:r>
      <w:r>
        <w:t>recovery support</w:t>
      </w:r>
      <w:r>
        <w:rPr>
          <w:spacing w:val="-3"/>
        </w:rPr>
        <w:t xml:space="preserve"> </w:t>
      </w:r>
      <w:r>
        <w:t>services</w:t>
      </w:r>
      <w:r>
        <w:rPr>
          <w:spacing w:val="-3"/>
        </w:rPr>
        <w:t xml:space="preserve"> </w:t>
      </w:r>
      <w:r>
        <w:t>to</w:t>
      </w:r>
      <w:r>
        <w:rPr>
          <w:spacing w:val="-3"/>
        </w:rPr>
        <w:t xml:space="preserve"> </w:t>
      </w:r>
      <w:r>
        <w:t>prevent</w:t>
      </w:r>
      <w:r>
        <w:rPr>
          <w:spacing w:val="-1"/>
        </w:rPr>
        <w:t xml:space="preserve"> </w:t>
      </w:r>
      <w:r>
        <w:t>opioid</w:t>
      </w:r>
      <w:r>
        <w:rPr>
          <w:spacing w:val="-1"/>
        </w:rPr>
        <w:t xml:space="preserve"> </w:t>
      </w:r>
      <w:r>
        <w:t>overdose</w:t>
      </w:r>
      <w:r>
        <w:rPr>
          <w:spacing w:val="-2"/>
        </w:rPr>
        <w:t xml:space="preserve"> </w:t>
      </w:r>
      <w:r>
        <w:t>and</w:t>
      </w:r>
      <w:r>
        <w:rPr>
          <w:spacing w:val="-1"/>
        </w:rPr>
        <w:t xml:space="preserve"> </w:t>
      </w:r>
      <w:r>
        <w:t>save</w:t>
      </w:r>
      <w:r>
        <w:rPr>
          <w:spacing w:val="-2"/>
        </w:rPr>
        <w:t xml:space="preserve"> </w:t>
      </w:r>
      <w:r>
        <w:t>lives.</w:t>
      </w:r>
      <w:r>
        <w:rPr>
          <w:spacing w:val="-2"/>
        </w:rPr>
        <w:t xml:space="preserve"> </w:t>
      </w:r>
      <w:r>
        <w:t>By</w:t>
      </w:r>
      <w:r>
        <w:rPr>
          <w:spacing w:val="-3"/>
        </w:rPr>
        <w:t xml:space="preserve"> </w:t>
      </w:r>
      <w:r>
        <w:t>helping</w:t>
      </w:r>
      <w:r>
        <w:rPr>
          <w:spacing w:val="-2"/>
        </w:rPr>
        <w:t xml:space="preserve"> </w:t>
      </w:r>
      <w:r>
        <w:t>to stabilize</w:t>
      </w:r>
      <w:r>
        <w:rPr>
          <w:spacing w:val="-2"/>
        </w:rPr>
        <w:t xml:space="preserve"> </w:t>
      </w:r>
      <w:r>
        <w:t>individuals</w:t>
      </w:r>
      <w:r>
        <w:rPr>
          <w:spacing w:val="-3"/>
        </w:rPr>
        <w:t xml:space="preserve"> </w:t>
      </w:r>
      <w:r>
        <w:t>who</w:t>
      </w:r>
      <w:r>
        <w:rPr>
          <w:spacing w:val="-2"/>
        </w:rPr>
        <w:t xml:space="preserve"> </w:t>
      </w:r>
      <w:r>
        <w:t>are at</w:t>
      </w:r>
      <w:r>
        <w:rPr>
          <w:spacing w:val="-1"/>
        </w:rPr>
        <w:t xml:space="preserve"> </w:t>
      </w:r>
      <w:r>
        <w:t>immediate</w:t>
      </w:r>
      <w:r>
        <w:rPr>
          <w:spacing w:val="-2"/>
        </w:rPr>
        <w:t xml:space="preserve"> </w:t>
      </w:r>
      <w:r>
        <w:t>risk</w:t>
      </w:r>
      <w:r>
        <w:rPr>
          <w:spacing w:val="-2"/>
        </w:rPr>
        <w:t xml:space="preserve"> </w:t>
      </w:r>
      <w:r>
        <w:t>of</w:t>
      </w:r>
      <w:r>
        <w:rPr>
          <w:spacing w:val="-2"/>
        </w:rPr>
        <w:t xml:space="preserve"> </w:t>
      </w:r>
      <w:r>
        <w:t>overdose</w:t>
      </w:r>
      <w:r>
        <w:rPr>
          <w:spacing w:val="-2"/>
        </w:rPr>
        <w:t xml:space="preserve"> </w:t>
      </w:r>
      <w:r>
        <w:t>death,</w:t>
      </w:r>
      <w:r>
        <w:rPr>
          <w:spacing w:val="-2"/>
        </w:rPr>
        <w:t xml:space="preserve"> </w:t>
      </w:r>
      <w:r>
        <w:t>opioid</w:t>
      </w:r>
      <w:r>
        <w:rPr>
          <w:spacing w:val="-1"/>
        </w:rPr>
        <w:t xml:space="preserve"> </w:t>
      </w:r>
      <w:r>
        <w:t>courts</w:t>
      </w:r>
      <w:r>
        <w:rPr>
          <w:spacing w:val="-3"/>
        </w:rPr>
        <w:t xml:space="preserve"> </w:t>
      </w:r>
      <w:r>
        <w:t>offer support to individuals in crisis and set participants on the path to long-term recovery and a better quality of life.</w:t>
      </w:r>
    </w:p>
    <w:p w14:paraId="355000FA" w14:textId="77777777" w:rsidR="006A2338" w:rsidRDefault="002E5D2B">
      <w:pPr>
        <w:pStyle w:val="Heading1"/>
        <w:spacing w:before="152"/>
      </w:pPr>
      <w:r>
        <w:rPr>
          <w:color w:val="2C62AD"/>
        </w:rPr>
        <w:t>Re-entry</w:t>
      </w:r>
      <w:r>
        <w:rPr>
          <w:color w:val="2C62AD"/>
          <w:spacing w:val="-4"/>
        </w:rPr>
        <w:t xml:space="preserve"> </w:t>
      </w:r>
      <w:r>
        <w:rPr>
          <w:color w:val="2C62AD"/>
        </w:rPr>
        <w:t>Drug</w:t>
      </w:r>
      <w:r>
        <w:rPr>
          <w:color w:val="2C62AD"/>
          <w:spacing w:val="-1"/>
        </w:rPr>
        <w:t xml:space="preserve"> </w:t>
      </w:r>
      <w:r>
        <w:rPr>
          <w:color w:val="2C62AD"/>
          <w:spacing w:val="-2"/>
        </w:rPr>
        <w:t>Court</w:t>
      </w:r>
    </w:p>
    <w:p w14:paraId="59424E56" w14:textId="77777777" w:rsidR="006A2338" w:rsidRDefault="002E5D2B">
      <w:pPr>
        <w:pStyle w:val="BodyText"/>
        <w:spacing w:line="244" w:lineRule="auto"/>
        <w:ind w:left="719" w:right="1648"/>
      </w:pPr>
      <w:r>
        <w:t>Reentry drug courts use the adult drug court model, as defined in the 10 Key Components of Drug Courts, to facilitate reintegration of inmates with serious substance</w:t>
      </w:r>
      <w:r>
        <w:rPr>
          <w:spacing w:val="-3"/>
        </w:rPr>
        <w:t xml:space="preserve"> </w:t>
      </w:r>
      <w:r>
        <w:t>use</w:t>
      </w:r>
      <w:r>
        <w:rPr>
          <w:spacing w:val="-3"/>
        </w:rPr>
        <w:t xml:space="preserve"> </w:t>
      </w:r>
      <w:r>
        <w:t>disorders</w:t>
      </w:r>
      <w:r>
        <w:rPr>
          <w:spacing w:val="-4"/>
        </w:rPr>
        <w:t xml:space="preserve"> </w:t>
      </w:r>
      <w:r>
        <w:t>into</w:t>
      </w:r>
      <w:r>
        <w:rPr>
          <w:spacing w:val="-1"/>
        </w:rPr>
        <w:t xml:space="preserve"> </w:t>
      </w:r>
      <w:r>
        <w:t>the</w:t>
      </w:r>
      <w:r>
        <w:rPr>
          <w:spacing w:val="-3"/>
        </w:rPr>
        <w:t xml:space="preserve"> </w:t>
      </w:r>
      <w:r>
        <w:t>community</w:t>
      </w:r>
      <w:r>
        <w:rPr>
          <w:spacing w:val="-2"/>
        </w:rPr>
        <w:t xml:space="preserve"> </w:t>
      </w:r>
      <w:r>
        <w:t>upon</w:t>
      </w:r>
      <w:r>
        <w:rPr>
          <w:spacing w:val="-4"/>
        </w:rPr>
        <w:t xml:space="preserve"> </w:t>
      </w:r>
      <w:r>
        <w:t>their</w:t>
      </w:r>
      <w:r>
        <w:rPr>
          <w:spacing w:val="-2"/>
        </w:rPr>
        <w:t xml:space="preserve"> </w:t>
      </w:r>
      <w:r>
        <w:t>release</w:t>
      </w:r>
      <w:r>
        <w:rPr>
          <w:spacing w:val="-3"/>
        </w:rPr>
        <w:t xml:space="preserve"> </w:t>
      </w:r>
      <w:r>
        <w:t>from</w:t>
      </w:r>
      <w:r>
        <w:rPr>
          <w:spacing w:val="-3"/>
        </w:rPr>
        <w:t xml:space="preserve"> </w:t>
      </w:r>
      <w:r>
        <w:t>local</w:t>
      </w:r>
      <w:r>
        <w:rPr>
          <w:spacing w:val="-4"/>
        </w:rPr>
        <w:t xml:space="preserve"> </w:t>
      </w:r>
      <w:r>
        <w:t>or state</w:t>
      </w:r>
      <w:r>
        <w:rPr>
          <w:spacing w:val="-3"/>
        </w:rPr>
        <w:t xml:space="preserve"> </w:t>
      </w:r>
      <w:r>
        <w:t>correctional</w:t>
      </w:r>
      <w:r>
        <w:rPr>
          <w:spacing w:val="-4"/>
        </w:rPr>
        <w:t xml:space="preserve"> </w:t>
      </w:r>
      <w:r>
        <w:t>facilities.</w:t>
      </w:r>
      <w:r>
        <w:rPr>
          <w:spacing w:val="-1"/>
        </w:rPr>
        <w:t xml:space="preserve"> </w:t>
      </w:r>
      <w:r>
        <w:t>These</w:t>
      </w:r>
      <w:r>
        <w:rPr>
          <w:spacing w:val="-1"/>
        </w:rPr>
        <w:t xml:space="preserve"> </w:t>
      </w:r>
      <w:r>
        <w:t>are</w:t>
      </w:r>
      <w:r>
        <w:rPr>
          <w:spacing w:val="-1"/>
        </w:rPr>
        <w:t xml:space="preserve"> </w:t>
      </w:r>
      <w:r>
        <w:t>distinct</w:t>
      </w:r>
      <w:r>
        <w:rPr>
          <w:spacing w:val="-4"/>
        </w:rPr>
        <w:t xml:space="preserve"> </w:t>
      </w:r>
      <w:r>
        <w:t>from</w:t>
      </w:r>
      <w:r>
        <w:rPr>
          <w:spacing w:val="-3"/>
        </w:rPr>
        <w:t xml:space="preserve"> </w:t>
      </w:r>
      <w:r>
        <w:t>reentry</w:t>
      </w:r>
      <w:r>
        <w:rPr>
          <w:spacing w:val="-2"/>
        </w:rPr>
        <w:t xml:space="preserve"> </w:t>
      </w:r>
      <w:r>
        <w:t>courts</w:t>
      </w:r>
      <w:r>
        <w:rPr>
          <w:spacing w:val="-2"/>
        </w:rPr>
        <w:t xml:space="preserve"> </w:t>
      </w:r>
      <w:r>
        <w:t>(defined</w:t>
      </w:r>
      <w:r>
        <w:rPr>
          <w:spacing w:val="-2"/>
        </w:rPr>
        <w:t xml:space="preserve"> </w:t>
      </w:r>
      <w:r>
        <w:t>below), which do not necessarily utilize the drug court model or focus on drug or alcohol use disorders, but often do work with similar populations. The participant is involved in regular judicial monitoring, intensive treatment, community supervision, and drug and alcohol testing. Participants are provided with specialized ancillary services required for successful reentry into the community (Tauber &amp; Huddleston, 1999).</w:t>
      </w:r>
    </w:p>
    <w:p w14:paraId="5FC41913" w14:textId="77777777" w:rsidR="006A2338" w:rsidRDefault="002E5D2B">
      <w:pPr>
        <w:pStyle w:val="Heading1"/>
        <w:spacing w:before="153"/>
      </w:pPr>
      <w:bookmarkStart w:id="8" w:name="Veterans_Treatment_Court"/>
      <w:bookmarkEnd w:id="8"/>
      <w:r>
        <w:rPr>
          <w:color w:val="2C62AD"/>
        </w:rPr>
        <w:t>Veterans</w:t>
      </w:r>
      <w:r>
        <w:rPr>
          <w:color w:val="2C62AD"/>
          <w:spacing w:val="-4"/>
        </w:rPr>
        <w:t xml:space="preserve"> </w:t>
      </w:r>
      <w:r>
        <w:rPr>
          <w:color w:val="2C62AD"/>
        </w:rPr>
        <w:t>Treatment</w:t>
      </w:r>
      <w:r>
        <w:rPr>
          <w:color w:val="2C62AD"/>
          <w:spacing w:val="-4"/>
        </w:rPr>
        <w:t xml:space="preserve"> Court</w:t>
      </w:r>
    </w:p>
    <w:p w14:paraId="0102D3F5" w14:textId="77777777" w:rsidR="006A2338" w:rsidRDefault="002E5D2B">
      <w:pPr>
        <w:pStyle w:val="BodyText"/>
        <w:spacing w:line="244" w:lineRule="auto"/>
        <w:ind w:left="720" w:right="1480"/>
      </w:pPr>
      <w:r>
        <w:t>Veterans treatment courts apply a hybrid integration of drug court and mental health court principles to serve military veterans and sometimes active-duty military personnel suffering from service-related injury or illness, such as posttraumatic stress disorder (PTSD), traumatic brain injury (TBI), reactive depression, and co-occurring substance use disorders. They promote sobriety, recovery, and stability through a coordinated response that involves collaboration with the traditional partners found in drug courts and mental health courts, as well as the Department of Veterans Affairs health care networks, Veterans Benefits Administration, state departments of veterans affairs, volunteer veteran mentors, and organizations that support veterans and their families (Office of National Drug</w:t>
      </w:r>
      <w:r>
        <w:rPr>
          <w:spacing w:val="-2"/>
        </w:rPr>
        <w:t xml:space="preserve"> </w:t>
      </w:r>
      <w:r>
        <w:t>Control</w:t>
      </w:r>
      <w:r>
        <w:rPr>
          <w:spacing w:val="-3"/>
        </w:rPr>
        <w:t xml:space="preserve"> </w:t>
      </w:r>
      <w:r>
        <w:t>Policy,</w:t>
      </w:r>
      <w:r>
        <w:rPr>
          <w:spacing w:val="-2"/>
        </w:rPr>
        <w:t xml:space="preserve"> </w:t>
      </w:r>
      <w:r>
        <w:t>2010).</w:t>
      </w:r>
      <w:r>
        <w:rPr>
          <w:spacing w:val="-2"/>
        </w:rPr>
        <w:t xml:space="preserve"> </w:t>
      </w:r>
      <w:r>
        <w:t>VTCs</w:t>
      </w:r>
      <w:r>
        <w:rPr>
          <w:spacing w:val="-3"/>
        </w:rPr>
        <w:t xml:space="preserve"> </w:t>
      </w:r>
      <w:r>
        <w:t>view</w:t>
      </w:r>
      <w:r>
        <w:rPr>
          <w:spacing w:val="-3"/>
        </w:rPr>
        <w:t xml:space="preserve"> </w:t>
      </w:r>
      <w:r>
        <w:t>veterans</w:t>
      </w:r>
      <w:r>
        <w:rPr>
          <w:spacing w:val="-1"/>
        </w:rPr>
        <w:t xml:space="preserve"> </w:t>
      </w:r>
      <w:r>
        <w:t>as</w:t>
      </w:r>
      <w:r>
        <w:rPr>
          <w:spacing w:val="-3"/>
        </w:rPr>
        <w:t xml:space="preserve"> </w:t>
      </w:r>
      <w:r>
        <w:t>persons</w:t>
      </w:r>
      <w:r>
        <w:rPr>
          <w:spacing w:val="-3"/>
        </w:rPr>
        <w:t xml:space="preserve"> </w:t>
      </w:r>
      <w:r>
        <w:t>with special</w:t>
      </w:r>
      <w:r>
        <w:rPr>
          <w:spacing w:val="-1"/>
        </w:rPr>
        <w:t xml:space="preserve"> </w:t>
      </w:r>
      <w:r>
        <w:t>needs</w:t>
      </w:r>
      <w:r>
        <w:rPr>
          <w:spacing w:val="-1"/>
        </w:rPr>
        <w:t xml:space="preserve"> </w:t>
      </w:r>
      <w:r>
        <w:t>who</w:t>
      </w:r>
      <w:r>
        <w:rPr>
          <w:spacing w:val="-2"/>
        </w:rPr>
        <w:t xml:space="preserve"> </w:t>
      </w:r>
      <w:r>
        <w:t>cannot</w:t>
      </w:r>
      <w:r>
        <w:rPr>
          <w:spacing w:val="-3"/>
        </w:rPr>
        <w:t xml:space="preserve"> </w:t>
      </w:r>
      <w:r>
        <w:t>be</w:t>
      </w:r>
      <w:r>
        <w:rPr>
          <w:spacing w:val="-2"/>
        </w:rPr>
        <w:t xml:space="preserve"> </w:t>
      </w:r>
      <w:r>
        <w:t>served</w:t>
      </w:r>
      <w:r>
        <w:rPr>
          <w:spacing w:val="-1"/>
        </w:rPr>
        <w:t xml:space="preserve"> </w:t>
      </w:r>
      <w:r>
        <w:t>adequately</w:t>
      </w:r>
      <w:r>
        <w:rPr>
          <w:spacing w:val="-3"/>
        </w:rPr>
        <w:t xml:space="preserve"> </w:t>
      </w:r>
      <w:r>
        <w:t>in</w:t>
      </w:r>
      <w:r>
        <w:rPr>
          <w:spacing w:val="-1"/>
        </w:rPr>
        <w:t xml:space="preserve"> </w:t>
      </w:r>
      <w:r>
        <w:t>conventional</w:t>
      </w:r>
      <w:r>
        <w:rPr>
          <w:spacing w:val="-3"/>
        </w:rPr>
        <w:t xml:space="preserve"> </w:t>
      </w:r>
      <w:r>
        <w:t>drug</w:t>
      </w:r>
      <w:r>
        <w:rPr>
          <w:spacing w:val="-2"/>
        </w:rPr>
        <w:t xml:space="preserve"> </w:t>
      </w:r>
      <w:r>
        <w:t>courts,</w:t>
      </w:r>
      <w:r>
        <w:rPr>
          <w:spacing w:val="-2"/>
        </w:rPr>
        <w:t xml:space="preserve"> </w:t>
      </w:r>
      <w:r>
        <w:t>mental</w:t>
      </w:r>
      <w:r>
        <w:rPr>
          <w:spacing w:val="-1"/>
        </w:rPr>
        <w:t xml:space="preserve"> </w:t>
      </w:r>
      <w:r>
        <w:t>health courts, or other veterans’ treatment programs. Traumatic exposure during combat, difficulty reintegrating into civil society after discharge, and the unique socialization processes of military culture require veteran-specific services to be delivered in separate court-based programs by current or former veterans who are familiar with combat and military lifestyle.</w:t>
      </w:r>
    </w:p>
    <w:p w14:paraId="648A209D" w14:textId="77777777" w:rsidR="006A2338" w:rsidRDefault="006A2338">
      <w:pPr>
        <w:spacing w:line="244" w:lineRule="auto"/>
        <w:sectPr w:rsidR="006A2338">
          <w:pgSz w:w="15840" w:h="12240" w:orient="landscape"/>
          <w:pgMar w:top="20" w:right="0" w:bottom="800" w:left="0" w:header="0" w:footer="567" w:gutter="0"/>
          <w:cols w:space="720"/>
        </w:sectPr>
      </w:pPr>
    </w:p>
    <w:p w14:paraId="2212133C" w14:textId="77777777" w:rsidR="006A2338" w:rsidRDefault="006A2338">
      <w:pPr>
        <w:pStyle w:val="BodyText"/>
        <w:rPr>
          <w:sz w:val="20"/>
        </w:rPr>
      </w:pPr>
    </w:p>
    <w:p w14:paraId="2A78AED4" w14:textId="77777777" w:rsidR="006A2338" w:rsidRDefault="006A2338">
      <w:pPr>
        <w:pStyle w:val="BodyText"/>
        <w:rPr>
          <w:sz w:val="20"/>
        </w:rPr>
      </w:pPr>
    </w:p>
    <w:p w14:paraId="72D7C02C" w14:textId="77777777" w:rsidR="006A2338" w:rsidRDefault="006A2338">
      <w:pPr>
        <w:pStyle w:val="BodyText"/>
        <w:rPr>
          <w:sz w:val="20"/>
        </w:rPr>
      </w:pPr>
    </w:p>
    <w:p w14:paraId="59F44AEC" w14:textId="77777777" w:rsidR="006A2338" w:rsidRDefault="006A2338">
      <w:pPr>
        <w:pStyle w:val="BodyText"/>
        <w:rPr>
          <w:sz w:val="20"/>
        </w:rPr>
      </w:pPr>
    </w:p>
    <w:p w14:paraId="0BEB3227" w14:textId="77777777" w:rsidR="006A2338" w:rsidRDefault="006A2338">
      <w:pPr>
        <w:pStyle w:val="BodyText"/>
        <w:rPr>
          <w:sz w:val="20"/>
        </w:rPr>
      </w:pPr>
    </w:p>
    <w:p w14:paraId="58EFC3A7" w14:textId="77777777" w:rsidR="006A2338" w:rsidRDefault="006A2338">
      <w:pPr>
        <w:pStyle w:val="BodyText"/>
        <w:rPr>
          <w:sz w:val="20"/>
        </w:rPr>
      </w:pPr>
    </w:p>
    <w:p w14:paraId="0131D46F" w14:textId="77777777" w:rsidR="006A2338" w:rsidRDefault="006A2338">
      <w:pPr>
        <w:pStyle w:val="BodyText"/>
        <w:rPr>
          <w:sz w:val="20"/>
        </w:rPr>
      </w:pPr>
    </w:p>
    <w:p w14:paraId="6FAF55FA" w14:textId="77777777" w:rsidR="006A2338" w:rsidRDefault="006A2338">
      <w:pPr>
        <w:pStyle w:val="BodyText"/>
        <w:rPr>
          <w:sz w:val="20"/>
        </w:rPr>
      </w:pPr>
    </w:p>
    <w:p w14:paraId="348245BE" w14:textId="77777777" w:rsidR="006A2338" w:rsidRDefault="006A2338">
      <w:pPr>
        <w:pStyle w:val="BodyText"/>
        <w:spacing w:before="9"/>
        <w:rPr>
          <w:sz w:val="15"/>
        </w:rPr>
      </w:pPr>
    </w:p>
    <w:p w14:paraId="04BA5B06" w14:textId="77777777" w:rsidR="006A2338" w:rsidRDefault="00283631">
      <w:pPr>
        <w:pStyle w:val="BodyText"/>
        <w:spacing w:before="98" w:line="244" w:lineRule="auto"/>
        <w:ind w:left="719" w:right="1648"/>
      </w:pPr>
      <w:r>
        <w:pict w14:anchorId="14A605EC">
          <v:group id="docshapegroup34" o:spid="_x0000_s2051" alt="" style="position:absolute;left:0;text-align:left;margin-left:1.35pt;margin-top:-110.05pt;width:790.15pt;height:115.1pt;z-index:15731712;mso-position-horizontal-relative:page" coordorigin="27,-2201" coordsize="15803,2302">
            <v:shape id="docshape35" o:spid="_x0000_s2052" alt="" style="position:absolute;left:27;top:-2201;width:15803;height:1471" coordorigin="27,-2201" coordsize="15803,1471" path="m15829,-730r-387,-71l15384,-820r-86,-78l15272,-953r-23,-70l15220,-1090r-35,-64l15146,-1215r-44,-57l15054,-1326r-52,-50l14946,-1421r-59,-41l14824,-1499r-66,-32l14689,-1557r-71,-21l14545,-1593r-76,-10l14392,-1606r-84,4l14226,-1591r-79,18l14070,-1547r-74,31l13926,-1479r-67,44l13797,-1387r-58,54l13686,-1275r-48,63l13598,-1168r-50,31l13491,-1121r-60,l13116,-1164r-315,-41l12485,-1244r-316,-36l11852,-1315r-318,-33l11216,-1379r-319,-29l10578,-1435r-320,-25l9937,-1483r-321,-21l9295,-1523r-322,-17l8650,-1555r-323,-13l8003,-1579r-324,-8l7354,-1594r-325,-5l6703,-1601r-325,-1l6055,-1600r-322,3l5412,-1591r-321,7l4770,-1574r-320,11l4131,-1549r-319,15l3493,-1516r-318,19l2858,-1475r-317,23l2225,-1426r-316,27l1594,-1370r-315,31l965,-1306r-313,36l339,-1234r-312,39l27,-2201r15802,l15829,-730xe" fillcolor="#e1e4f3" stroked="f">
              <v:path arrowok="t"/>
            </v:shape>
            <v:shape id="docshape36" o:spid="_x0000_s2053" alt="" style="position:absolute;left:13911;top:-922;width:1044;height:940" coordorigin="13912,-922" coordsize="1044,940" o:spt="100" adj="0,,0" path="m14708,-78r-469,l14281,-79r41,-4l14364,-90r40,-9l14474,-123r66,-31l14601,-193r57,-45l14709,-290r45,-58l14792,-412r30,-67l14844,-549r13,-72l14861,-694r-4,-62l14846,-814r-19,-56l14802,-922r44,52l14883,-813r30,61l14935,-687r9,36l14950,-614r4,38l14955,-538r-6,83l14930,-375r-30,77l14859,-226r-47,60l14757,-114r-49,36xm14410,17r-14,l14390,15r-10,l14304,10r-74,-14l14159,-24r-68,-27l14027,-84r-60,-40l13912,-169r75,40l14068,-101r84,17l14239,-78r469,l14696,-69r-66,36l14560,-7r-74,17l14410,17xe" fillcolor="#d0d792" stroked="f">
              <v:stroke joinstyle="round"/>
              <v:formulas/>
              <v:path arrowok="t" o:connecttype="segments"/>
            </v:shape>
            <v:shape id="docshape37" o:spid="_x0000_s2054" alt="" style="position:absolute;left:13835;top:-1411;width:1042;height:940" coordorigin="13836,-1410" coordsize="1042,940" path="m13989,-471r-44,-52l13908,-580r-30,-61l13856,-706r-16,-73l13836,-855r6,-83l13860,-1018r30,-77l13931,-1167r48,-60l14034,-1279r60,-45l14160,-1359r71,-27l14304,-1403r76,-7l14408,-1410r77,6l14559,-1391r71,20l14698,-1344r64,34l14822,-1271r55,45l14802,-1265r-81,-29l14637,-1311r-87,-6l14508,-1316r-83,11l14315,-1272r-66,31l14187,-1202r-56,45l14080,-1105r-45,59l13997,-983r-30,68l13945,-846r-13,72l13927,-700r5,62l13944,-579r19,56l13989,-471xe" fillcolor="#acc6ce" stroked="f">
              <v:path arrowok="t"/>
            </v:shape>
            <v:shape id="docshape38" o:spid="_x0000_s2055" alt="" style="position:absolute;left:13676;top:-1175;width:946;height:1034" coordorigin="13676,-1175" coordsize="946,1034" path="m14237,-141r-84,-6l14072,-165r-78,-30l13922,-236r-61,-47l13808,-337r-45,-60l13727,-463r-27,-69l13683,-605r-7,-76l13676,-710r6,-76l13695,-860r21,-70l13743,-997r34,-64l13816,-1120r46,-55l13822,-1100r-29,80l13776,-937r-6,86l13771,-809r11,82l13816,-618r31,66l13886,-491r46,56l13984,-385r59,44l14108,-303r67,30l14246,-251r73,13l14392,-234r62,-4l14513,-249r56,-19l14622,-293r-52,44l14512,-212r-62,30l14384,-161r-73,15l14274,-142r-37,1xe" fillcolor="#2c63ae" stroked="f">
              <v:path arrowok="t"/>
            </v:shape>
            <v:shape id="docshape39" o:spid="_x0000_s2056" alt="" style="position:absolute;left:14143;top:-1250;width:970;height:1034" coordorigin="14143,-1250" coordsize="970,1034" o:spt="100" adj="0,,0" path="m14648,-661r-8,-22l14640,-661r-132,l14574,-845r66,184l14640,-683r-57,-162l14576,-864r10,l14586,-878r-4,-4l14408,-882r,-26l14402,-914r-14,l14382,-908r,26l14207,-882r-4,4l14203,-864r12,l14143,-661r26,38l14217,-610r48,-12l14295,-661r-14,-39l14281,-661r-130,l14217,-845r64,184l14281,-700r-51,-145l14223,-864r159,l14372,-564r-2,15l14364,-536r-9,12l14343,-517r-12,4l14323,-511r-19,2l14287,-505r-14,6l14261,-489r-2,2l14261,-483r267,l14530,-487r-2,-2l14516,-499r-14,-6l14485,-509r-19,-2l14458,-511r-6,-2l14446,-517r-12,-7l14425,-536r-6,-13l14416,-564r-8,-300l14568,-864r-72,203l14526,-622r48,12l14622,-623r26,-38xm15113,-710r-7,-76l15089,-859r-27,-69l15026,-994r-45,-60l14928,-1108r-61,-47l14795,-1196r-78,-30l14636,-1244r-84,-6l14514,-1249r-38,4l14439,-1239r-37,9l14337,-1208r-62,29l14217,-1142r-52,44l14218,-1123r56,-18l14333,-1153r61,-4l14468,-1153r73,14l14612,-1118r67,30l14744,-1050r58,44l14855,-956r46,56l14940,-838r31,65l14995,-704r9,40l15011,-623r5,41l15017,-540r-6,86l14994,-371r-29,80l14925,-216r46,-56l15011,-331r35,-64l15073,-462r21,-70l15107,-605r6,-76l15113,-710xe" fillcolor="#242c63" stroked="f">
              <v:stroke joinstyle="round"/>
              <v:formulas/>
              <v:path arrowok="t" o:connecttype="segments"/>
            </v:shape>
            <v:shape id="docshape40" o:spid="_x0000_s2057" type="#_x0000_t202" alt="" style="position:absolute;left:27;top:-2201;width:15803;height:2302;mso-wrap-style:square;v-text-anchor:top" filled="f" stroked="f">
              <v:textbox inset="0,0,0,0">
                <w:txbxContent>
                  <w:p w14:paraId="0B9E65A2" w14:textId="77777777" w:rsidR="006A2338" w:rsidRDefault="006A2338">
                    <w:pPr>
                      <w:rPr>
                        <w:sz w:val="42"/>
                      </w:rPr>
                    </w:pPr>
                  </w:p>
                  <w:p w14:paraId="56ADA0E9" w14:textId="77777777" w:rsidR="006A2338" w:rsidRDefault="006A2338">
                    <w:pPr>
                      <w:rPr>
                        <w:sz w:val="42"/>
                      </w:rPr>
                    </w:pPr>
                  </w:p>
                  <w:p w14:paraId="5E02F92A" w14:textId="77777777" w:rsidR="006A2338" w:rsidRDefault="006A2338">
                    <w:pPr>
                      <w:spacing w:before="5"/>
                      <w:rPr>
                        <w:sz w:val="34"/>
                      </w:rPr>
                    </w:pPr>
                  </w:p>
                  <w:p w14:paraId="331D9707" w14:textId="77777777" w:rsidR="006A2338" w:rsidRDefault="002E5D2B">
                    <w:pPr>
                      <w:spacing w:before="1"/>
                      <w:ind w:left="692"/>
                      <w:rPr>
                        <w:rFonts w:ascii="Upgrade Semibold"/>
                        <w:b/>
                        <w:sz w:val="32"/>
                      </w:rPr>
                    </w:pPr>
                    <w:r>
                      <w:rPr>
                        <w:rFonts w:ascii="Upgrade Semibold"/>
                        <w:b/>
                        <w:color w:val="1B2049"/>
                        <w:sz w:val="32"/>
                      </w:rPr>
                      <w:t>Definitions</w:t>
                    </w:r>
                    <w:r>
                      <w:rPr>
                        <w:rFonts w:ascii="Upgrade Semibold"/>
                        <w:b/>
                        <w:color w:val="1B2049"/>
                        <w:spacing w:val="-10"/>
                        <w:sz w:val="32"/>
                      </w:rPr>
                      <w:t xml:space="preserve"> </w:t>
                    </w:r>
                    <w:r>
                      <w:rPr>
                        <w:rFonts w:ascii="Upgrade Semibold"/>
                        <w:b/>
                        <w:color w:val="1B2049"/>
                        <w:sz w:val="32"/>
                      </w:rPr>
                      <w:t>of</w:t>
                    </w:r>
                    <w:r>
                      <w:rPr>
                        <w:rFonts w:ascii="Upgrade Semibold"/>
                        <w:b/>
                        <w:color w:val="1B2049"/>
                        <w:spacing w:val="-9"/>
                        <w:sz w:val="32"/>
                      </w:rPr>
                      <w:t xml:space="preserve"> </w:t>
                    </w:r>
                    <w:r>
                      <w:rPr>
                        <w:rFonts w:ascii="Upgrade Semibold"/>
                        <w:b/>
                        <w:color w:val="1B2049"/>
                        <w:sz w:val="32"/>
                      </w:rPr>
                      <w:t>Juvenile</w:t>
                    </w:r>
                    <w:r>
                      <w:rPr>
                        <w:rFonts w:ascii="Upgrade Semibold"/>
                        <w:b/>
                        <w:color w:val="1B2049"/>
                        <w:spacing w:val="-11"/>
                        <w:sz w:val="32"/>
                      </w:rPr>
                      <w:t xml:space="preserve"> </w:t>
                    </w:r>
                    <w:r>
                      <w:rPr>
                        <w:rFonts w:ascii="Upgrade Semibold"/>
                        <w:b/>
                        <w:color w:val="1B2049"/>
                        <w:sz w:val="32"/>
                      </w:rPr>
                      <w:t>Court</w:t>
                    </w:r>
                    <w:r>
                      <w:rPr>
                        <w:rFonts w:ascii="Upgrade Semibold"/>
                        <w:b/>
                        <w:color w:val="1B2049"/>
                        <w:spacing w:val="-10"/>
                        <w:sz w:val="32"/>
                      </w:rPr>
                      <w:t xml:space="preserve"> </w:t>
                    </w:r>
                    <w:r>
                      <w:rPr>
                        <w:rFonts w:ascii="Upgrade Semibold"/>
                        <w:b/>
                        <w:color w:val="1B2049"/>
                        <w:spacing w:val="-2"/>
                        <w:sz w:val="32"/>
                      </w:rPr>
                      <w:t>Types</w:t>
                    </w:r>
                  </w:p>
                  <w:p w14:paraId="1137A80F" w14:textId="77777777" w:rsidR="006A2338" w:rsidRDefault="002E5D2B">
                    <w:pPr>
                      <w:spacing w:before="147" w:line="287" w:lineRule="exact"/>
                      <w:ind w:left="692"/>
                      <w:rPr>
                        <w:rFonts w:ascii="Rubik Medium"/>
                        <w:sz w:val="24"/>
                      </w:rPr>
                    </w:pPr>
                    <w:r>
                      <w:rPr>
                        <w:rFonts w:ascii="Rubik Medium"/>
                        <w:color w:val="2C62AD"/>
                        <w:sz w:val="24"/>
                      </w:rPr>
                      <w:t>Juvenile</w:t>
                    </w:r>
                    <w:r>
                      <w:rPr>
                        <w:rFonts w:ascii="Rubik Medium"/>
                        <w:color w:val="2C62AD"/>
                        <w:spacing w:val="-3"/>
                        <w:sz w:val="24"/>
                      </w:rPr>
                      <w:t xml:space="preserve"> </w:t>
                    </w:r>
                    <w:r>
                      <w:rPr>
                        <w:rFonts w:ascii="Rubik Medium"/>
                        <w:color w:val="2C62AD"/>
                        <w:sz w:val="24"/>
                      </w:rPr>
                      <w:t>Drug</w:t>
                    </w:r>
                    <w:r>
                      <w:rPr>
                        <w:rFonts w:ascii="Rubik Medium"/>
                        <w:color w:val="2C62AD"/>
                        <w:spacing w:val="-2"/>
                        <w:sz w:val="24"/>
                      </w:rPr>
                      <w:t xml:space="preserve"> Court</w:t>
                    </w:r>
                  </w:p>
                </w:txbxContent>
              </v:textbox>
            </v:shape>
            <w10:wrap anchorx="page"/>
          </v:group>
        </w:pict>
      </w:r>
      <w:bookmarkStart w:id="9" w:name="Definitions_of_Juvenile_Court_Types"/>
      <w:bookmarkStart w:id="10" w:name="Juvenile_Drug_Court"/>
      <w:bookmarkEnd w:id="9"/>
      <w:bookmarkEnd w:id="10"/>
      <w:r w:rsidR="002E5D2B">
        <w:t>A juvenile drug court is a specialized docket within the juvenile or family court system to which selected delinquency cases—and in some instances, status offense cases—are referred for handling by a designated judge. The youths referred to this docket are identified as having problems with alcohol and/or other drugs.</w:t>
      </w:r>
      <w:r w:rsidR="002E5D2B">
        <w:rPr>
          <w:spacing w:val="-2"/>
        </w:rPr>
        <w:t xml:space="preserve"> </w:t>
      </w:r>
      <w:r w:rsidR="002E5D2B">
        <w:t>The</w:t>
      </w:r>
      <w:r w:rsidR="002E5D2B">
        <w:rPr>
          <w:spacing w:val="-2"/>
        </w:rPr>
        <w:t xml:space="preserve"> </w:t>
      </w:r>
      <w:r w:rsidR="002E5D2B">
        <w:t>juvenile</w:t>
      </w:r>
      <w:r w:rsidR="002E5D2B">
        <w:rPr>
          <w:spacing w:val="-2"/>
        </w:rPr>
        <w:t xml:space="preserve"> </w:t>
      </w:r>
      <w:r w:rsidR="002E5D2B">
        <w:t>drug</w:t>
      </w:r>
      <w:r w:rsidR="002E5D2B">
        <w:rPr>
          <w:spacing w:val="-2"/>
        </w:rPr>
        <w:t xml:space="preserve"> </w:t>
      </w:r>
      <w:r w:rsidR="002E5D2B">
        <w:t>court</w:t>
      </w:r>
      <w:r w:rsidR="002E5D2B">
        <w:rPr>
          <w:spacing w:val="-3"/>
        </w:rPr>
        <w:t xml:space="preserve"> </w:t>
      </w:r>
      <w:r w:rsidR="002E5D2B">
        <w:t>judge</w:t>
      </w:r>
      <w:r w:rsidR="002E5D2B">
        <w:rPr>
          <w:spacing w:val="-2"/>
        </w:rPr>
        <w:t xml:space="preserve"> </w:t>
      </w:r>
      <w:r w:rsidR="002E5D2B">
        <w:t>maintains</w:t>
      </w:r>
      <w:r w:rsidR="002E5D2B">
        <w:rPr>
          <w:spacing w:val="-1"/>
        </w:rPr>
        <w:t xml:space="preserve"> </w:t>
      </w:r>
      <w:r w:rsidR="002E5D2B">
        <w:t>close oversight</w:t>
      </w:r>
      <w:r w:rsidR="002E5D2B">
        <w:rPr>
          <w:spacing w:val="-3"/>
        </w:rPr>
        <w:t xml:space="preserve"> </w:t>
      </w:r>
      <w:r w:rsidR="002E5D2B">
        <w:t>of</w:t>
      </w:r>
      <w:r w:rsidR="002E5D2B">
        <w:rPr>
          <w:spacing w:val="-2"/>
        </w:rPr>
        <w:t xml:space="preserve"> </w:t>
      </w:r>
      <w:r w:rsidR="002E5D2B">
        <w:t>each case</w:t>
      </w:r>
      <w:r w:rsidR="002E5D2B">
        <w:rPr>
          <w:spacing w:val="-2"/>
        </w:rPr>
        <w:t xml:space="preserve"> </w:t>
      </w:r>
      <w:r w:rsidR="002E5D2B">
        <w:t>through</w:t>
      </w:r>
      <w:r w:rsidR="002E5D2B">
        <w:rPr>
          <w:spacing w:val="-2"/>
        </w:rPr>
        <w:t xml:space="preserve"> </w:t>
      </w:r>
      <w:r w:rsidR="002E5D2B">
        <w:t>regular</w:t>
      </w:r>
      <w:r w:rsidR="002E5D2B">
        <w:rPr>
          <w:spacing w:val="-1"/>
        </w:rPr>
        <w:t xml:space="preserve"> </w:t>
      </w:r>
      <w:r w:rsidR="002E5D2B">
        <w:t>status</w:t>
      </w:r>
      <w:r w:rsidR="002E5D2B">
        <w:rPr>
          <w:spacing w:val="-1"/>
        </w:rPr>
        <w:t xml:space="preserve"> </w:t>
      </w:r>
      <w:r w:rsidR="002E5D2B">
        <w:t>hearings</w:t>
      </w:r>
      <w:r w:rsidR="002E5D2B">
        <w:rPr>
          <w:spacing w:val="-3"/>
        </w:rPr>
        <w:t xml:space="preserve"> </w:t>
      </w:r>
      <w:r w:rsidR="002E5D2B">
        <w:t>with</w:t>
      </w:r>
      <w:r w:rsidR="002E5D2B">
        <w:rPr>
          <w:spacing w:val="-2"/>
        </w:rPr>
        <w:t xml:space="preserve"> </w:t>
      </w:r>
      <w:r w:rsidR="002E5D2B">
        <w:t>the</w:t>
      </w:r>
      <w:r w:rsidR="002E5D2B">
        <w:rPr>
          <w:spacing w:val="-2"/>
        </w:rPr>
        <w:t xml:space="preserve"> </w:t>
      </w:r>
      <w:r w:rsidR="002E5D2B">
        <w:t>parties</w:t>
      </w:r>
      <w:r w:rsidR="002E5D2B">
        <w:rPr>
          <w:spacing w:val="-3"/>
        </w:rPr>
        <w:t xml:space="preserve"> </w:t>
      </w:r>
      <w:r w:rsidR="002E5D2B">
        <w:t>and</w:t>
      </w:r>
      <w:r w:rsidR="002E5D2B">
        <w:rPr>
          <w:spacing w:val="-1"/>
        </w:rPr>
        <w:t xml:space="preserve"> </w:t>
      </w:r>
      <w:r w:rsidR="002E5D2B">
        <w:t>their</w:t>
      </w:r>
      <w:r w:rsidR="002E5D2B">
        <w:rPr>
          <w:spacing w:val="-1"/>
        </w:rPr>
        <w:t xml:space="preserve"> </w:t>
      </w:r>
      <w:r w:rsidR="002E5D2B">
        <w:t>guardians. The</w:t>
      </w:r>
      <w:r w:rsidR="002E5D2B">
        <w:rPr>
          <w:spacing w:val="-2"/>
        </w:rPr>
        <w:t xml:space="preserve"> </w:t>
      </w:r>
      <w:r w:rsidR="002E5D2B">
        <w:t>judge</w:t>
      </w:r>
      <w:r w:rsidR="002E5D2B">
        <w:rPr>
          <w:spacing w:val="-2"/>
        </w:rPr>
        <w:t xml:space="preserve"> </w:t>
      </w:r>
      <w:r w:rsidR="002E5D2B">
        <w:t>both leads and works as a member of a team composed of representatives from treatment, juvenile justice, social and mental health services, school and vocational training programs, law enforcement, probation, prosecution, and defense counsel. Over the course of a year or more, the team meets frequently (often weekly), determining how best to address the substance use and related problems of the youth and his or her family that have brought the youth into contact with the juvenile justice system (NDCI &amp; National Council of Juvenile and Family Court Judges, 2003).</w:t>
      </w:r>
    </w:p>
    <w:p w14:paraId="7C42B637" w14:textId="77777777" w:rsidR="006A2338" w:rsidRDefault="002E5D2B">
      <w:pPr>
        <w:pStyle w:val="Heading1"/>
        <w:spacing w:before="161"/>
      </w:pPr>
      <w:bookmarkStart w:id="11" w:name="Co-occurring_Disorder_Court"/>
      <w:bookmarkEnd w:id="11"/>
      <w:r>
        <w:rPr>
          <w:color w:val="2C62AD"/>
        </w:rPr>
        <w:t>Co-occurring</w:t>
      </w:r>
      <w:r>
        <w:rPr>
          <w:color w:val="2C62AD"/>
          <w:spacing w:val="-7"/>
        </w:rPr>
        <w:t xml:space="preserve"> </w:t>
      </w:r>
      <w:r>
        <w:rPr>
          <w:color w:val="2C62AD"/>
        </w:rPr>
        <w:t>Disorder</w:t>
      </w:r>
      <w:r>
        <w:rPr>
          <w:color w:val="2C62AD"/>
          <w:spacing w:val="-4"/>
        </w:rPr>
        <w:t xml:space="preserve"> </w:t>
      </w:r>
      <w:r>
        <w:rPr>
          <w:color w:val="2C62AD"/>
          <w:spacing w:val="-2"/>
        </w:rPr>
        <w:t>Court</w:t>
      </w:r>
    </w:p>
    <w:p w14:paraId="26554F4C" w14:textId="77777777" w:rsidR="006A2338" w:rsidRDefault="002E5D2B">
      <w:pPr>
        <w:pStyle w:val="BodyText"/>
        <w:spacing w:line="219" w:lineRule="exact"/>
        <w:ind w:left="720"/>
      </w:pPr>
      <w:r>
        <w:t>See</w:t>
      </w:r>
      <w:r>
        <w:rPr>
          <w:spacing w:val="-3"/>
        </w:rPr>
        <w:t xml:space="preserve"> </w:t>
      </w:r>
      <w:r>
        <w:t>definition</w:t>
      </w:r>
      <w:r>
        <w:rPr>
          <w:spacing w:val="-2"/>
        </w:rPr>
        <w:t xml:space="preserve"> </w:t>
      </w:r>
      <w:r>
        <w:t>for</w:t>
      </w:r>
      <w:r>
        <w:rPr>
          <w:spacing w:val="-1"/>
        </w:rPr>
        <w:t xml:space="preserve"> </w:t>
      </w:r>
      <w:r>
        <w:t>co-occurring</w:t>
      </w:r>
      <w:r>
        <w:rPr>
          <w:spacing w:val="-3"/>
        </w:rPr>
        <w:t xml:space="preserve"> </w:t>
      </w:r>
      <w:r>
        <w:t>disorder</w:t>
      </w:r>
      <w:r>
        <w:rPr>
          <w:spacing w:val="-1"/>
        </w:rPr>
        <w:t xml:space="preserve"> </w:t>
      </w:r>
      <w:r>
        <w:t>court</w:t>
      </w:r>
      <w:r>
        <w:rPr>
          <w:spacing w:val="-4"/>
        </w:rPr>
        <w:t xml:space="preserve"> </w:t>
      </w:r>
      <w:r>
        <w:t>in</w:t>
      </w:r>
      <w:r>
        <w:rPr>
          <w:spacing w:val="-1"/>
        </w:rPr>
        <w:t xml:space="preserve"> </w:t>
      </w:r>
      <w:r>
        <w:t>the</w:t>
      </w:r>
      <w:r>
        <w:rPr>
          <w:spacing w:val="-3"/>
        </w:rPr>
        <w:t xml:space="preserve"> </w:t>
      </w:r>
      <w:r>
        <w:t>previous</w:t>
      </w:r>
      <w:r>
        <w:rPr>
          <w:spacing w:val="-3"/>
        </w:rPr>
        <w:t xml:space="preserve"> </w:t>
      </w:r>
      <w:r>
        <w:t>section;</w:t>
      </w:r>
      <w:r>
        <w:rPr>
          <w:spacing w:val="-4"/>
        </w:rPr>
        <w:t xml:space="preserve"> </w:t>
      </w:r>
      <w:r>
        <w:t>this</w:t>
      </w:r>
      <w:r>
        <w:rPr>
          <w:spacing w:val="-3"/>
        </w:rPr>
        <w:t xml:space="preserve"> </w:t>
      </w:r>
      <w:r>
        <w:t>program</w:t>
      </w:r>
      <w:r>
        <w:rPr>
          <w:spacing w:val="-2"/>
        </w:rPr>
        <w:t xml:space="preserve"> </w:t>
      </w:r>
      <w:r>
        <w:t>is</w:t>
      </w:r>
      <w:r>
        <w:rPr>
          <w:spacing w:val="-4"/>
        </w:rPr>
        <w:t xml:space="preserve"> </w:t>
      </w:r>
      <w:r>
        <w:t>for</w:t>
      </w:r>
      <w:r>
        <w:rPr>
          <w:spacing w:val="-1"/>
        </w:rPr>
        <w:t xml:space="preserve"> </w:t>
      </w:r>
      <w:r>
        <w:rPr>
          <w:spacing w:val="-2"/>
        </w:rPr>
        <w:t>juveniles.</w:t>
      </w:r>
    </w:p>
    <w:p w14:paraId="31CFDF11" w14:textId="77777777" w:rsidR="006A2338" w:rsidRDefault="002E5D2B">
      <w:pPr>
        <w:pStyle w:val="Heading1"/>
      </w:pPr>
      <w:bookmarkStart w:id="12" w:name="Mental_Health/Wellness_Court"/>
      <w:bookmarkEnd w:id="12"/>
      <w:r>
        <w:rPr>
          <w:color w:val="2C62AD"/>
        </w:rPr>
        <w:t>Mental</w:t>
      </w:r>
      <w:r>
        <w:rPr>
          <w:color w:val="2C62AD"/>
          <w:spacing w:val="-5"/>
        </w:rPr>
        <w:t xml:space="preserve"> </w:t>
      </w:r>
      <w:r>
        <w:rPr>
          <w:color w:val="2C62AD"/>
        </w:rPr>
        <w:t>Health/Wellness</w:t>
      </w:r>
      <w:r>
        <w:rPr>
          <w:color w:val="2C62AD"/>
          <w:spacing w:val="-6"/>
        </w:rPr>
        <w:t xml:space="preserve"> </w:t>
      </w:r>
      <w:r>
        <w:rPr>
          <w:color w:val="2C62AD"/>
          <w:spacing w:val="-2"/>
        </w:rPr>
        <w:t>Court</w:t>
      </w:r>
    </w:p>
    <w:p w14:paraId="0EAD5B75" w14:textId="77777777" w:rsidR="006A2338" w:rsidRDefault="002E5D2B">
      <w:pPr>
        <w:pStyle w:val="BodyText"/>
        <w:spacing w:line="219" w:lineRule="exact"/>
        <w:ind w:left="720"/>
      </w:pPr>
      <w:r>
        <w:t>See</w:t>
      </w:r>
      <w:r>
        <w:rPr>
          <w:spacing w:val="-5"/>
        </w:rPr>
        <w:t xml:space="preserve"> </w:t>
      </w:r>
      <w:r>
        <w:t>definition</w:t>
      </w:r>
      <w:r>
        <w:rPr>
          <w:spacing w:val="-2"/>
        </w:rPr>
        <w:t xml:space="preserve"> </w:t>
      </w:r>
      <w:r>
        <w:t>for</w:t>
      </w:r>
      <w:r>
        <w:rPr>
          <w:spacing w:val="-2"/>
        </w:rPr>
        <w:t xml:space="preserve"> </w:t>
      </w:r>
      <w:r>
        <w:t>mental</w:t>
      </w:r>
      <w:r>
        <w:rPr>
          <w:spacing w:val="-4"/>
        </w:rPr>
        <w:t xml:space="preserve"> </w:t>
      </w:r>
      <w:r>
        <w:t>health/wellness</w:t>
      </w:r>
      <w:r>
        <w:rPr>
          <w:spacing w:val="-4"/>
        </w:rPr>
        <w:t xml:space="preserve"> </w:t>
      </w:r>
      <w:r>
        <w:t>in</w:t>
      </w:r>
      <w:r>
        <w:rPr>
          <w:spacing w:val="-2"/>
        </w:rPr>
        <w:t xml:space="preserve"> </w:t>
      </w:r>
      <w:r>
        <w:t>the</w:t>
      </w:r>
      <w:r>
        <w:rPr>
          <w:spacing w:val="-2"/>
        </w:rPr>
        <w:t xml:space="preserve"> </w:t>
      </w:r>
      <w:r>
        <w:t>previous</w:t>
      </w:r>
      <w:r>
        <w:rPr>
          <w:spacing w:val="-4"/>
        </w:rPr>
        <w:t xml:space="preserve"> </w:t>
      </w:r>
      <w:r>
        <w:t>section;</w:t>
      </w:r>
      <w:r>
        <w:rPr>
          <w:spacing w:val="-2"/>
        </w:rPr>
        <w:t xml:space="preserve"> </w:t>
      </w:r>
      <w:r>
        <w:t>this</w:t>
      </w:r>
      <w:r>
        <w:rPr>
          <w:spacing w:val="-4"/>
        </w:rPr>
        <w:t xml:space="preserve"> </w:t>
      </w:r>
      <w:r>
        <w:t>program</w:t>
      </w:r>
      <w:r>
        <w:rPr>
          <w:spacing w:val="-3"/>
        </w:rPr>
        <w:t xml:space="preserve"> </w:t>
      </w:r>
      <w:r>
        <w:t>is</w:t>
      </w:r>
      <w:r>
        <w:rPr>
          <w:spacing w:val="-4"/>
        </w:rPr>
        <w:t xml:space="preserve"> </w:t>
      </w:r>
      <w:r>
        <w:t>for</w:t>
      </w:r>
      <w:r>
        <w:rPr>
          <w:spacing w:val="-1"/>
        </w:rPr>
        <w:t xml:space="preserve"> </w:t>
      </w:r>
      <w:r>
        <w:rPr>
          <w:spacing w:val="-2"/>
        </w:rPr>
        <w:t>juveniles.</w:t>
      </w:r>
    </w:p>
    <w:p w14:paraId="2B9A4789" w14:textId="77777777" w:rsidR="006A2338" w:rsidRDefault="002E5D2B">
      <w:pPr>
        <w:pStyle w:val="Heading1"/>
      </w:pPr>
      <w:bookmarkStart w:id="13" w:name="Re-entry_Drug_Court"/>
      <w:bookmarkEnd w:id="13"/>
      <w:r>
        <w:rPr>
          <w:color w:val="2C62AD"/>
        </w:rPr>
        <w:t>Re-entry</w:t>
      </w:r>
      <w:r>
        <w:rPr>
          <w:color w:val="2C62AD"/>
          <w:spacing w:val="-4"/>
        </w:rPr>
        <w:t xml:space="preserve"> </w:t>
      </w:r>
      <w:r>
        <w:rPr>
          <w:color w:val="2C62AD"/>
        </w:rPr>
        <w:t>Drug</w:t>
      </w:r>
      <w:r>
        <w:rPr>
          <w:color w:val="2C62AD"/>
          <w:spacing w:val="-1"/>
        </w:rPr>
        <w:t xml:space="preserve"> </w:t>
      </w:r>
      <w:r>
        <w:rPr>
          <w:color w:val="2C62AD"/>
          <w:spacing w:val="-2"/>
        </w:rPr>
        <w:t>Court</w:t>
      </w:r>
    </w:p>
    <w:p w14:paraId="58B716CE" w14:textId="77777777" w:rsidR="006A2338" w:rsidRDefault="002E5D2B">
      <w:pPr>
        <w:pStyle w:val="BodyText"/>
        <w:spacing w:line="219" w:lineRule="exact"/>
        <w:ind w:left="720"/>
      </w:pPr>
      <w:r>
        <w:t>See</w:t>
      </w:r>
      <w:r>
        <w:rPr>
          <w:spacing w:val="-5"/>
        </w:rPr>
        <w:t xml:space="preserve"> </w:t>
      </w:r>
      <w:r>
        <w:t>definition</w:t>
      </w:r>
      <w:r>
        <w:rPr>
          <w:spacing w:val="-1"/>
        </w:rPr>
        <w:t xml:space="preserve"> </w:t>
      </w:r>
      <w:r>
        <w:t>for</w:t>
      </w:r>
      <w:r>
        <w:rPr>
          <w:spacing w:val="-1"/>
        </w:rPr>
        <w:t xml:space="preserve"> </w:t>
      </w:r>
      <w:r>
        <w:t>re-entry</w:t>
      </w:r>
      <w:r>
        <w:rPr>
          <w:spacing w:val="-4"/>
        </w:rPr>
        <w:t xml:space="preserve"> </w:t>
      </w:r>
      <w:r>
        <w:t>drug</w:t>
      </w:r>
      <w:r>
        <w:rPr>
          <w:spacing w:val="-2"/>
        </w:rPr>
        <w:t xml:space="preserve"> </w:t>
      </w:r>
      <w:r>
        <w:t>court</w:t>
      </w:r>
      <w:r>
        <w:rPr>
          <w:spacing w:val="-3"/>
        </w:rPr>
        <w:t xml:space="preserve"> </w:t>
      </w:r>
      <w:r>
        <w:t>in</w:t>
      </w:r>
      <w:r>
        <w:rPr>
          <w:spacing w:val="-3"/>
        </w:rPr>
        <w:t xml:space="preserve"> </w:t>
      </w:r>
      <w:r>
        <w:t>the</w:t>
      </w:r>
      <w:r>
        <w:rPr>
          <w:spacing w:val="-3"/>
        </w:rPr>
        <w:t xml:space="preserve"> </w:t>
      </w:r>
      <w:r>
        <w:t>previous</w:t>
      </w:r>
      <w:r>
        <w:rPr>
          <w:spacing w:val="-3"/>
        </w:rPr>
        <w:t xml:space="preserve"> </w:t>
      </w:r>
      <w:r>
        <w:t>section;</w:t>
      </w:r>
      <w:r>
        <w:rPr>
          <w:spacing w:val="-1"/>
        </w:rPr>
        <w:t xml:space="preserve"> </w:t>
      </w:r>
      <w:r>
        <w:t>this</w:t>
      </w:r>
      <w:r>
        <w:rPr>
          <w:spacing w:val="-4"/>
        </w:rPr>
        <w:t xml:space="preserve"> </w:t>
      </w:r>
      <w:r>
        <w:t>program</w:t>
      </w:r>
      <w:r>
        <w:rPr>
          <w:spacing w:val="-2"/>
        </w:rPr>
        <w:t xml:space="preserve"> </w:t>
      </w:r>
      <w:r>
        <w:t>is</w:t>
      </w:r>
      <w:r>
        <w:rPr>
          <w:spacing w:val="-3"/>
        </w:rPr>
        <w:t xml:space="preserve"> </w:t>
      </w:r>
      <w:r>
        <w:t>for</w:t>
      </w:r>
      <w:r>
        <w:rPr>
          <w:spacing w:val="-1"/>
        </w:rPr>
        <w:t xml:space="preserve"> </w:t>
      </w:r>
      <w:r>
        <w:rPr>
          <w:spacing w:val="-2"/>
        </w:rPr>
        <w:t>juveniles.</w:t>
      </w:r>
    </w:p>
    <w:p w14:paraId="016FCFA6" w14:textId="77777777" w:rsidR="006A2338" w:rsidRDefault="00283631">
      <w:pPr>
        <w:pStyle w:val="BodyText"/>
        <w:spacing w:before="3"/>
        <w:rPr>
          <w:sz w:val="15"/>
        </w:rPr>
      </w:pPr>
      <w:bookmarkStart w:id="14" w:name="Truancy_Court"/>
      <w:bookmarkEnd w:id="14"/>
      <w:r>
        <w:pict w14:anchorId="403DE309">
          <v:rect id="docshape41" o:spid="_x0000_s2050" alt="" style="position:absolute;margin-left:34.55pt;margin-top:10.75pt;width:682.45pt;height:.7pt;z-index:-15726080;mso-wrap-edited:f;mso-width-percent:0;mso-height-percent:0;mso-wrap-distance-left:0;mso-wrap-distance-right:0;mso-position-horizontal-relative:page;mso-width-percent:0;mso-height-percent:0" fillcolor="black" stroked="f">
            <w10:wrap type="topAndBottom" anchorx="page"/>
          </v:rect>
        </w:pict>
      </w:r>
    </w:p>
    <w:p w14:paraId="397DC4AF" w14:textId="77777777" w:rsidR="006A2338" w:rsidRDefault="002E5D2B">
      <w:pPr>
        <w:pStyle w:val="ListParagraph"/>
        <w:numPr>
          <w:ilvl w:val="0"/>
          <w:numId w:val="1"/>
        </w:numPr>
        <w:tabs>
          <w:tab w:val="left" w:pos="814"/>
        </w:tabs>
        <w:spacing w:before="135" w:line="247" w:lineRule="auto"/>
        <w:ind w:firstLine="0"/>
        <w:rPr>
          <w:sz w:val="18"/>
        </w:rPr>
      </w:pPr>
      <w:r>
        <w:rPr>
          <w:sz w:val="18"/>
        </w:rPr>
        <w:t>The</w:t>
      </w:r>
      <w:r>
        <w:rPr>
          <w:spacing w:val="-6"/>
          <w:sz w:val="18"/>
        </w:rPr>
        <w:t xml:space="preserve"> </w:t>
      </w:r>
      <w:r>
        <w:rPr>
          <w:sz w:val="18"/>
        </w:rPr>
        <w:t>data</w:t>
      </w:r>
      <w:r>
        <w:rPr>
          <w:spacing w:val="-5"/>
          <w:sz w:val="18"/>
        </w:rPr>
        <w:t xml:space="preserve"> </w:t>
      </w:r>
      <w:r>
        <w:rPr>
          <w:sz w:val="18"/>
        </w:rPr>
        <w:t>for</w:t>
      </w:r>
      <w:r>
        <w:rPr>
          <w:spacing w:val="-5"/>
          <w:sz w:val="18"/>
        </w:rPr>
        <w:t xml:space="preserve"> </w:t>
      </w:r>
      <w:r>
        <w:rPr>
          <w:sz w:val="18"/>
        </w:rPr>
        <w:t>this</w:t>
      </w:r>
      <w:r>
        <w:rPr>
          <w:spacing w:val="-7"/>
          <w:sz w:val="18"/>
        </w:rPr>
        <w:t xml:space="preserve"> </w:t>
      </w:r>
      <w:r>
        <w:rPr>
          <w:sz w:val="18"/>
        </w:rPr>
        <w:t>publication</w:t>
      </w:r>
      <w:r>
        <w:rPr>
          <w:spacing w:val="-5"/>
          <w:sz w:val="18"/>
        </w:rPr>
        <w:t xml:space="preserve"> </w:t>
      </w:r>
      <w:r>
        <w:rPr>
          <w:sz w:val="18"/>
        </w:rPr>
        <w:t>were</w:t>
      </w:r>
      <w:r>
        <w:rPr>
          <w:spacing w:val="-6"/>
          <w:sz w:val="18"/>
        </w:rPr>
        <w:t xml:space="preserve"> </w:t>
      </w:r>
      <w:r>
        <w:rPr>
          <w:sz w:val="18"/>
        </w:rPr>
        <w:t>collected</w:t>
      </w:r>
      <w:r>
        <w:rPr>
          <w:spacing w:val="-5"/>
          <w:sz w:val="18"/>
        </w:rPr>
        <w:t xml:space="preserve"> </w:t>
      </w:r>
      <w:r>
        <w:rPr>
          <w:sz w:val="18"/>
        </w:rPr>
        <w:t>from</w:t>
      </w:r>
      <w:r>
        <w:rPr>
          <w:spacing w:val="-6"/>
          <w:sz w:val="18"/>
        </w:rPr>
        <w:t xml:space="preserve"> </w:t>
      </w:r>
      <w:r>
        <w:rPr>
          <w:sz w:val="18"/>
        </w:rPr>
        <w:t>statewide/territory</w:t>
      </w:r>
      <w:r>
        <w:rPr>
          <w:spacing w:val="-7"/>
          <w:sz w:val="18"/>
        </w:rPr>
        <w:t xml:space="preserve"> </w:t>
      </w:r>
      <w:r>
        <w:rPr>
          <w:sz w:val="18"/>
        </w:rPr>
        <w:t>coordinators</w:t>
      </w:r>
      <w:r>
        <w:rPr>
          <w:spacing w:val="-7"/>
          <w:sz w:val="18"/>
        </w:rPr>
        <w:t xml:space="preserve"> </w:t>
      </w:r>
      <w:r>
        <w:rPr>
          <w:sz w:val="18"/>
        </w:rPr>
        <w:t>via</w:t>
      </w:r>
      <w:r>
        <w:rPr>
          <w:spacing w:val="-3"/>
          <w:sz w:val="18"/>
        </w:rPr>
        <w:t xml:space="preserve"> </w:t>
      </w:r>
      <w:r>
        <w:rPr>
          <w:sz w:val="18"/>
        </w:rPr>
        <w:t>an</w:t>
      </w:r>
      <w:r>
        <w:rPr>
          <w:spacing w:val="-5"/>
          <w:sz w:val="18"/>
        </w:rPr>
        <w:t xml:space="preserve"> </w:t>
      </w:r>
      <w:r>
        <w:rPr>
          <w:sz w:val="18"/>
        </w:rPr>
        <w:t>Excel</w:t>
      </w:r>
      <w:r>
        <w:rPr>
          <w:spacing w:val="-7"/>
          <w:sz w:val="18"/>
        </w:rPr>
        <w:t xml:space="preserve"> </w:t>
      </w:r>
      <w:r>
        <w:rPr>
          <w:sz w:val="18"/>
        </w:rPr>
        <w:t>spreadsheet</w:t>
      </w:r>
      <w:r>
        <w:rPr>
          <w:spacing w:val="-7"/>
          <w:sz w:val="18"/>
        </w:rPr>
        <w:t xml:space="preserve"> </w:t>
      </w:r>
      <w:r>
        <w:rPr>
          <w:sz w:val="18"/>
        </w:rPr>
        <w:t>sent</w:t>
      </w:r>
      <w:r>
        <w:rPr>
          <w:spacing w:val="-5"/>
          <w:sz w:val="18"/>
        </w:rPr>
        <w:t xml:space="preserve"> </w:t>
      </w:r>
      <w:r>
        <w:rPr>
          <w:sz w:val="18"/>
        </w:rPr>
        <w:t>through</w:t>
      </w:r>
      <w:r>
        <w:rPr>
          <w:spacing w:val="-6"/>
          <w:sz w:val="18"/>
        </w:rPr>
        <w:t xml:space="preserve"> </w:t>
      </w:r>
      <w:r>
        <w:rPr>
          <w:sz w:val="18"/>
        </w:rPr>
        <w:t>email.</w:t>
      </w:r>
      <w:r>
        <w:rPr>
          <w:spacing w:val="-6"/>
          <w:sz w:val="18"/>
        </w:rPr>
        <w:t xml:space="preserve"> </w:t>
      </w:r>
      <w:r>
        <w:rPr>
          <w:sz w:val="18"/>
        </w:rPr>
        <w:t>The</w:t>
      </w:r>
      <w:r>
        <w:rPr>
          <w:spacing w:val="-6"/>
          <w:sz w:val="18"/>
        </w:rPr>
        <w:t xml:space="preserve"> </w:t>
      </w:r>
      <w:r>
        <w:rPr>
          <w:sz w:val="18"/>
        </w:rPr>
        <w:t>coordinators</w:t>
      </w:r>
      <w:r>
        <w:rPr>
          <w:spacing w:val="-7"/>
          <w:sz w:val="18"/>
        </w:rPr>
        <w:t xml:space="preserve"> </w:t>
      </w:r>
      <w:r>
        <w:rPr>
          <w:sz w:val="18"/>
        </w:rPr>
        <w:t>were</w:t>
      </w:r>
      <w:r>
        <w:rPr>
          <w:spacing w:val="-6"/>
          <w:sz w:val="18"/>
        </w:rPr>
        <w:t xml:space="preserve"> </w:t>
      </w:r>
      <w:r>
        <w:rPr>
          <w:sz w:val="18"/>
        </w:rPr>
        <w:t>asked</w:t>
      </w:r>
      <w:r>
        <w:rPr>
          <w:spacing w:val="-6"/>
          <w:sz w:val="18"/>
        </w:rPr>
        <w:t xml:space="preserve"> </w:t>
      </w:r>
      <w:r>
        <w:rPr>
          <w:sz w:val="18"/>
        </w:rPr>
        <w:t>to provide</w:t>
      </w:r>
      <w:r>
        <w:rPr>
          <w:spacing w:val="-3"/>
          <w:sz w:val="18"/>
        </w:rPr>
        <w:t xml:space="preserve"> </w:t>
      </w:r>
      <w:r>
        <w:rPr>
          <w:sz w:val="18"/>
        </w:rPr>
        <w:t>the</w:t>
      </w:r>
      <w:r>
        <w:rPr>
          <w:spacing w:val="-3"/>
          <w:sz w:val="18"/>
        </w:rPr>
        <w:t xml:space="preserve"> </w:t>
      </w:r>
      <w:r>
        <w:rPr>
          <w:sz w:val="18"/>
        </w:rPr>
        <w:t>total</w:t>
      </w:r>
      <w:r>
        <w:rPr>
          <w:spacing w:val="-4"/>
          <w:sz w:val="18"/>
        </w:rPr>
        <w:t xml:space="preserve"> </w:t>
      </w:r>
      <w:r>
        <w:rPr>
          <w:sz w:val="18"/>
        </w:rPr>
        <w:t>number</w:t>
      </w:r>
      <w:r>
        <w:rPr>
          <w:spacing w:val="-2"/>
          <w:sz w:val="18"/>
        </w:rPr>
        <w:t xml:space="preserve"> </w:t>
      </w:r>
      <w:r>
        <w:rPr>
          <w:sz w:val="18"/>
        </w:rPr>
        <w:t>of</w:t>
      </w:r>
      <w:r>
        <w:rPr>
          <w:spacing w:val="-3"/>
          <w:sz w:val="18"/>
        </w:rPr>
        <w:t xml:space="preserve"> </w:t>
      </w:r>
      <w:r>
        <w:rPr>
          <w:sz w:val="18"/>
        </w:rPr>
        <w:t>treatment</w:t>
      </w:r>
      <w:r>
        <w:rPr>
          <w:spacing w:val="-4"/>
          <w:sz w:val="18"/>
        </w:rPr>
        <w:t xml:space="preserve"> </w:t>
      </w:r>
      <w:r>
        <w:rPr>
          <w:sz w:val="18"/>
        </w:rPr>
        <w:t>courts</w:t>
      </w:r>
      <w:r>
        <w:rPr>
          <w:spacing w:val="-4"/>
          <w:sz w:val="18"/>
        </w:rPr>
        <w:t xml:space="preserve"> </w:t>
      </w:r>
      <w:r>
        <w:rPr>
          <w:sz w:val="18"/>
        </w:rPr>
        <w:t>by</w:t>
      </w:r>
      <w:r>
        <w:rPr>
          <w:spacing w:val="-2"/>
          <w:sz w:val="18"/>
        </w:rPr>
        <w:t xml:space="preserve"> </w:t>
      </w:r>
      <w:r>
        <w:rPr>
          <w:sz w:val="18"/>
        </w:rPr>
        <w:t>type</w:t>
      </w:r>
      <w:r>
        <w:rPr>
          <w:spacing w:val="-1"/>
          <w:sz w:val="18"/>
        </w:rPr>
        <w:t xml:space="preserve"> </w:t>
      </w:r>
      <w:r>
        <w:rPr>
          <w:sz w:val="18"/>
        </w:rPr>
        <w:t>and county</w:t>
      </w:r>
      <w:r>
        <w:rPr>
          <w:spacing w:val="-4"/>
          <w:sz w:val="18"/>
        </w:rPr>
        <w:t xml:space="preserve"> </w:t>
      </w:r>
      <w:r>
        <w:rPr>
          <w:sz w:val="18"/>
        </w:rPr>
        <w:t>that</w:t>
      </w:r>
      <w:r>
        <w:rPr>
          <w:spacing w:val="-4"/>
          <w:sz w:val="18"/>
        </w:rPr>
        <w:t xml:space="preserve"> </w:t>
      </w:r>
      <w:r>
        <w:rPr>
          <w:sz w:val="18"/>
        </w:rPr>
        <w:t>were</w:t>
      </w:r>
      <w:r>
        <w:rPr>
          <w:spacing w:val="-3"/>
          <w:sz w:val="18"/>
        </w:rPr>
        <w:t xml:space="preserve"> </w:t>
      </w:r>
      <w:r>
        <w:rPr>
          <w:sz w:val="18"/>
        </w:rPr>
        <w:t>operational</w:t>
      </w:r>
      <w:r>
        <w:rPr>
          <w:spacing w:val="-2"/>
          <w:sz w:val="18"/>
        </w:rPr>
        <w:t xml:space="preserve"> </w:t>
      </w:r>
      <w:r>
        <w:rPr>
          <w:sz w:val="18"/>
        </w:rPr>
        <w:t>as</w:t>
      </w:r>
      <w:r>
        <w:rPr>
          <w:spacing w:val="-4"/>
          <w:sz w:val="18"/>
        </w:rPr>
        <w:t xml:space="preserve"> </w:t>
      </w:r>
      <w:r>
        <w:rPr>
          <w:sz w:val="18"/>
        </w:rPr>
        <w:t>December</w:t>
      </w:r>
      <w:r>
        <w:rPr>
          <w:spacing w:val="-2"/>
          <w:sz w:val="18"/>
        </w:rPr>
        <w:t xml:space="preserve"> </w:t>
      </w:r>
      <w:r>
        <w:rPr>
          <w:sz w:val="18"/>
        </w:rPr>
        <w:t>31,</w:t>
      </w:r>
      <w:r>
        <w:rPr>
          <w:spacing w:val="-3"/>
          <w:sz w:val="18"/>
        </w:rPr>
        <w:t xml:space="preserve"> </w:t>
      </w:r>
      <w:r>
        <w:rPr>
          <w:sz w:val="18"/>
        </w:rPr>
        <w:t>2021.</w:t>
      </w:r>
      <w:r>
        <w:rPr>
          <w:spacing w:val="-3"/>
          <w:sz w:val="18"/>
        </w:rPr>
        <w:t xml:space="preserve"> </w:t>
      </w:r>
      <w:r>
        <w:rPr>
          <w:sz w:val="18"/>
        </w:rPr>
        <w:t>These</w:t>
      </w:r>
      <w:r>
        <w:rPr>
          <w:spacing w:val="-3"/>
          <w:sz w:val="18"/>
        </w:rPr>
        <w:t xml:space="preserve"> </w:t>
      </w:r>
      <w:r>
        <w:rPr>
          <w:sz w:val="18"/>
        </w:rPr>
        <w:t>data</w:t>
      </w:r>
      <w:r>
        <w:rPr>
          <w:spacing w:val="-2"/>
          <w:sz w:val="18"/>
        </w:rPr>
        <w:t xml:space="preserve"> </w:t>
      </w:r>
      <w:r>
        <w:rPr>
          <w:sz w:val="18"/>
        </w:rPr>
        <w:t>are</w:t>
      </w:r>
      <w:r>
        <w:rPr>
          <w:spacing w:val="-3"/>
          <w:sz w:val="18"/>
        </w:rPr>
        <w:t xml:space="preserve"> </w:t>
      </w:r>
      <w:r>
        <w:rPr>
          <w:sz w:val="18"/>
        </w:rPr>
        <w:t>intended</w:t>
      </w:r>
      <w:r>
        <w:rPr>
          <w:spacing w:val="-2"/>
          <w:sz w:val="18"/>
        </w:rPr>
        <w:t xml:space="preserve"> </w:t>
      </w:r>
      <w:r>
        <w:rPr>
          <w:sz w:val="18"/>
        </w:rPr>
        <w:t>to</w:t>
      </w:r>
      <w:r>
        <w:rPr>
          <w:spacing w:val="-1"/>
          <w:sz w:val="18"/>
        </w:rPr>
        <w:t xml:space="preserve"> </w:t>
      </w:r>
      <w:r>
        <w:rPr>
          <w:sz w:val="18"/>
        </w:rPr>
        <w:t>provide</w:t>
      </w:r>
      <w:r>
        <w:rPr>
          <w:spacing w:val="-3"/>
          <w:sz w:val="18"/>
        </w:rPr>
        <w:t xml:space="preserve"> </w:t>
      </w:r>
      <w:r>
        <w:rPr>
          <w:sz w:val="18"/>
        </w:rPr>
        <w:t>a</w:t>
      </w:r>
      <w:r>
        <w:rPr>
          <w:spacing w:val="-4"/>
          <w:sz w:val="18"/>
        </w:rPr>
        <w:t xml:space="preserve"> </w:t>
      </w:r>
      <w:r>
        <w:rPr>
          <w:sz w:val="18"/>
        </w:rPr>
        <w:t>snapshot</w:t>
      </w:r>
      <w:r>
        <w:rPr>
          <w:spacing w:val="-2"/>
          <w:sz w:val="18"/>
        </w:rPr>
        <w:t xml:space="preserve"> </w:t>
      </w:r>
      <w:r>
        <w:rPr>
          <w:sz w:val="18"/>
        </w:rPr>
        <w:t>of the current number of treatment courts operating in the United States and territories. Forthcoming publications will examine trends within various treatment court</w:t>
      </w:r>
      <w:r>
        <w:rPr>
          <w:spacing w:val="-1"/>
          <w:sz w:val="18"/>
        </w:rPr>
        <w:t xml:space="preserve"> </w:t>
      </w:r>
      <w:r>
        <w:rPr>
          <w:sz w:val="18"/>
        </w:rPr>
        <w:t>types over time, as well as</w:t>
      </w:r>
      <w:r>
        <w:rPr>
          <w:spacing w:val="-1"/>
          <w:sz w:val="18"/>
        </w:rPr>
        <w:t xml:space="preserve"> </w:t>
      </w:r>
      <w:r>
        <w:rPr>
          <w:sz w:val="18"/>
        </w:rPr>
        <w:t>more detailed data</w:t>
      </w:r>
      <w:r>
        <w:rPr>
          <w:spacing w:val="-1"/>
          <w:sz w:val="18"/>
        </w:rPr>
        <w:t xml:space="preserve"> </w:t>
      </w:r>
      <w:r>
        <w:rPr>
          <w:sz w:val="18"/>
        </w:rPr>
        <w:t>regarding participant demographics, program structure,</w:t>
      </w:r>
      <w:r>
        <w:rPr>
          <w:spacing w:val="-1"/>
          <w:sz w:val="18"/>
        </w:rPr>
        <w:t xml:space="preserve"> </w:t>
      </w:r>
      <w:r>
        <w:rPr>
          <w:sz w:val="18"/>
        </w:rPr>
        <w:t>most</w:t>
      </w:r>
      <w:r>
        <w:rPr>
          <w:spacing w:val="-1"/>
          <w:sz w:val="18"/>
        </w:rPr>
        <w:t xml:space="preserve"> </w:t>
      </w:r>
      <w:r>
        <w:rPr>
          <w:sz w:val="18"/>
        </w:rPr>
        <w:t>prevalent</w:t>
      </w:r>
      <w:r>
        <w:rPr>
          <w:spacing w:val="-1"/>
          <w:sz w:val="18"/>
        </w:rPr>
        <w:t xml:space="preserve"> </w:t>
      </w:r>
      <w:r>
        <w:rPr>
          <w:sz w:val="18"/>
        </w:rPr>
        <w:t>drugs</w:t>
      </w:r>
      <w:r>
        <w:rPr>
          <w:spacing w:val="-1"/>
          <w:sz w:val="18"/>
        </w:rPr>
        <w:t xml:space="preserve"> </w:t>
      </w:r>
      <w:r>
        <w:rPr>
          <w:sz w:val="18"/>
        </w:rPr>
        <w:t>of use, gaps in</w:t>
      </w:r>
      <w:r>
        <w:rPr>
          <w:spacing w:val="-1"/>
          <w:sz w:val="18"/>
        </w:rPr>
        <w:t xml:space="preserve"> </w:t>
      </w:r>
      <w:r>
        <w:rPr>
          <w:sz w:val="18"/>
        </w:rPr>
        <w:t>services, etc.</w:t>
      </w:r>
    </w:p>
    <w:p w14:paraId="28EF3BF4" w14:textId="77777777" w:rsidR="006A2338" w:rsidRDefault="006A2338">
      <w:pPr>
        <w:pStyle w:val="BodyText"/>
        <w:spacing w:before="11"/>
        <w:rPr>
          <w:sz w:val="14"/>
        </w:rPr>
      </w:pPr>
    </w:p>
    <w:p w14:paraId="7CDBBE6D" w14:textId="77777777" w:rsidR="006A2338" w:rsidRDefault="002E5D2B">
      <w:pPr>
        <w:pStyle w:val="ListParagraph"/>
        <w:numPr>
          <w:ilvl w:val="0"/>
          <w:numId w:val="1"/>
        </w:numPr>
        <w:tabs>
          <w:tab w:val="left" w:pos="828"/>
        </w:tabs>
        <w:spacing w:line="256" w:lineRule="auto"/>
        <w:ind w:right="1933" w:firstLine="0"/>
        <w:rPr>
          <w:sz w:val="18"/>
        </w:rPr>
      </w:pPr>
      <w:r>
        <w:rPr>
          <w:sz w:val="18"/>
        </w:rPr>
        <w:t>Definitions</w:t>
      </w:r>
      <w:r>
        <w:rPr>
          <w:spacing w:val="-3"/>
          <w:sz w:val="18"/>
        </w:rPr>
        <w:t xml:space="preserve"> </w:t>
      </w:r>
      <w:r>
        <w:rPr>
          <w:sz w:val="18"/>
        </w:rPr>
        <w:t>for adult</w:t>
      </w:r>
      <w:r>
        <w:rPr>
          <w:spacing w:val="-1"/>
          <w:sz w:val="18"/>
        </w:rPr>
        <w:t xml:space="preserve"> </w:t>
      </w:r>
      <w:r>
        <w:rPr>
          <w:sz w:val="18"/>
        </w:rPr>
        <w:t>and</w:t>
      </w:r>
      <w:r>
        <w:rPr>
          <w:spacing w:val="-1"/>
          <w:sz w:val="18"/>
        </w:rPr>
        <w:t xml:space="preserve"> </w:t>
      </w:r>
      <w:r>
        <w:rPr>
          <w:sz w:val="18"/>
        </w:rPr>
        <w:t>juvenile court</w:t>
      </w:r>
      <w:r>
        <w:rPr>
          <w:spacing w:val="-3"/>
          <w:sz w:val="18"/>
        </w:rPr>
        <w:t xml:space="preserve"> </w:t>
      </w:r>
      <w:r>
        <w:rPr>
          <w:sz w:val="18"/>
        </w:rPr>
        <w:t>types</w:t>
      </w:r>
      <w:r>
        <w:rPr>
          <w:spacing w:val="-3"/>
          <w:sz w:val="18"/>
        </w:rPr>
        <w:t xml:space="preserve"> </w:t>
      </w:r>
      <w:r>
        <w:rPr>
          <w:sz w:val="18"/>
        </w:rPr>
        <w:t>were</w:t>
      </w:r>
      <w:r>
        <w:rPr>
          <w:spacing w:val="-2"/>
          <w:sz w:val="18"/>
        </w:rPr>
        <w:t xml:space="preserve"> </w:t>
      </w:r>
      <w:r>
        <w:rPr>
          <w:sz w:val="18"/>
        </w:rPr>
        <w:t>based on</w:t>
      </w:r>
      <w:r>
        <w:rPr>
          <w:spacing w:val="-3"/>
          <w:sz w:val="18"/>
        </w:rPr>
        <w:t xml:space="preserve"> </w:t>
      </w:r>
      <w:r>
        <w:rPr>
          <w:sz w:val="18"/>
        </w:rPr>
        <w:t>Marlowe,</w:t>
      </w:r>
      <w:r>
        <w:rPr>
          <w:spacing w:val="-1"/>
          <w:sz w:val="18"/>
        </w:rPr>
        <w:t xml:space="preserve"> </w:t>
      </w:r>
      <w:r>
        <w:rPr>
          <w:sz w:val="18"/>
        </w:rPr>
        <w:t>D.</w:t>
      </w:r>
      <w:r>
        <w:rPr>
          <w:spacing w:val="-2"/>
          <w:sz w:val="18"/>
        </w:rPr>
        <w:t xml:space="preserve"> </w:t>
      </w:r>
      <w:r>
        <w:rPr>
          <w:sz w:val="18"/>
        </w:rPr>
        <w:t>B.,</w:t>
      </w:r>
      <w:r>
        <w:rPr>
          <w:spacing w:val="-2"/>
          <w:sz w:val="18"/>
        </w:rPr>
        <w:t xml:space="preserve"> </w:t>
      </w:r>
      <w:r>
        <w:rPr>
          <w:sz w:val="18"/>
        </w:rPr>
        <w:t>Hardin,</w:t>
      </w:r>
      <w:r>
        <w:rPr>
          <w:spacing w:val="-2"/>
          <w:sz w:val="18"/>
        </w:rPr>
        <w:t xml:space="preserve"> </w:t>
      </w:r>
      <w:r>
        <w:rPr>
          <w:sz w:val="18"/>
        </w:rPr>
        <w:t>C. D.,</w:t>
      </w:r>
      <w:r>
        <w:rPr>
          <w:spacing w:val="-2"/>
          <w:sz w:val="18"/>
        </w:rPr>
        <w:t xml:space="preserve"> </w:t>
      </w:r>
      <w:r>
        <w:rPr>
          <w:sz w:val="18"/>
        </w:rPr>
        <w:t>&amp;</w:t>
      </w:r>
      <w:r>
        <w:rPr>
          <w:spacing w:val="-3"/>
          <w:sz w:val="18"/>
        </w:rPr>
        <w:t xml:space="preserve"> </w:t>
      </w:r>
      <w:r>
        <w:rPr>
          <w:sz w:val="18"/>
        </w:rPr>
        <w:t>Fox,</w:t>
      </w:r>
      <w:r>
        <w:rPr>
          <w:spacing w:val="-2"/>
          <w:sz w:val="18"/>
        </w:rPr>
        <w:t xml:space="preserve"> </w:t>
      </w:r>
      <w:r>
        <w:rPr>
          <w:sz w:val="18"/>
        </w:rPr>
        <w:t>C.</w:t>
      </w:r>
      <w:r>
        <w:rPr>
          <w:spacing w:val="-2"/>
          <w:sz w:val="18"/>
        </w:rPr>
        <w:t xml:space="preserve"> </w:t>
      </w:r>
      <w:r>
        <w:rPr>
          <w:sz w:val="18"/>
        </w:rPr>
        <w:t>L. (2016).</w:t>
      </w:r>
      <w:r>
        <w:rPr>
          <w:spacing w:val="-2"/>
          <w:sz w:val="18"/>
        </w:rPr>
        <w:t xml:space="preserve"> </w:t>
      </w:r>
      <w:r>
        <w:rPr>
          <w:sz w:val="18"/>
        </w:rPr>
        <w:t>Painting</w:t>
      </w:r>
      <w:r>
        <w:rPr>
          <w:spacing w:val="-2"/>
          <w:sz w:val="18"/>
        </w:rPr>
        <w:t xml:space="preserve"> </w:t>
      </w:r>
      <w:r>
        <w:rPr>
          <w:sz w:val="18"/>
        </w:rPr>
        <w:t>the</w:t>
      </w:r>
      <w:r>
        <w:rPr>
          <w:spacing w:val="-2"/>
          <w:sz w:val="18"/>
        </w:rPr>
        <w:t xml:space="preserve"> </w:t>
      </w:r>
      <w:r>
        <w:rPr>
          <w:sz w:val="18"/>
        </w:rPr>
        <w:t>current</w:t>
      </w:r>
      <w:r>
        <w:rPr>
          <w:spacing w:val="-3"/>
          <w:sz w:val="18"/>
        </w:rPr>
        <w:t xml:space="preserve"> </w:t>
      </w:r>
      <w:r>
        <w:rPr>
          <w:sz w:val="18"/>
        </w:rPr>
        <w:t>picture:</w:t>
      </w:r>
      <w:r>
        <w:rPr>
          <w:spacing w:val="-4"/>
          <w:sz w:val="18"/>
        </w:rPr>
        <w:t xml:space="preserve"> </w:t>
      </w:r>
      <w:r>
        <w:rPr>
          <w:sz w:val="18"/>
        </w:rPr>
        <w:t>A</w:t>
      </w:r>
      <w:r>
        <w:rPr>
          <w:spacing w:val="-1"/>
          <w:sz w:val="18"/>
        </w:rPr>
        <w:t xml:space="preserve"> </w:t>
      </w:r>
      <w:r>
        <w:rPr>
          <w:sz w:val="18"/>
        </w:rPr>
        <w:t>national</w:t>
      </w:r>
      <w:r>
        <w:rPr>
          <w:spacing w:val="-3"/>
          <w:sz w:val="18"/>
        </w:rPr>
        <w:t xml:space="preserve"> </w:t>
      </w:r>
      <w:r>
        <w:rPr>
          <w:sz w:val="18"/>
        </w:rPr>
        <w:t>report</w:t>
      </w:r>
      <w:r>
        <w:rPr>
          <w:spacing w:val="-3"/>
          <w:sz w:val="18"/>
        </w:rPr>
        <w:t xml:space="preserve"> </w:t>
      </w:r>
      <w:r>
        <w:rPr>
          <w:sz w:val="18"/>
        </w:rPr>
        <w:t>on drug</w:t>
      </w:r>
      <w:r>
        <w:rPr>
          <w:spacing w:val="-9"/>
          <w:sz w:val="18"/>
        </w:rPr>
        <w:t xml:space="preserve"> </w:t>
      </w:r>
      <w:r>
        <w:rPr>
          <w:sz w:val="18"/>
        </w:rPr>
        <w:t>courts</w:t>
      </w:r>
      <w:r>
        <w:rPr>
          <w:spacing w:val="-7"/>
          <w:sz w:val="18"/>
        </w:rPr>
        <w:t xml:space="preserve"> </w:t>
      </w:r>
      <w:r>
        <w:rPr>
          <w:sz w:val="18"/>
        </w:rPr>
        <w:t>and</w:t>
      </w:r>
      <w:r>
        <w:rPr>
          <w:spacing w:val="-5"/>
          <w:sz w:val="18"/>
        </w:rPr>
        <w:t xml:space="preserve"> </w:t>
      </w:r>
      <w:r>
        <w:rPr>
          <w:sz w:val="18"/>
        </w:rPr>
        <w:t>other</w:t>
      </w:r>
      <w:r>
        <w:rPr>
          <w:spacing w:val="-6"/>
          <w:sz w:val="18"/>
        </w:rPr>
        <w:t xml:space="preserve"> </w:t>
      </w:r>
      <w:r>
        <w:rPr>
          <w:sz w:val="18"/>
        </w:rPr>
        <w:t>problem-solving</w:t>
      </w:r>
      <w:r>
        <w:rPr>
          <w:spacing w:val="-6"/>
          <w:sz w:val="18"/>
        </w:rPr>
        <w:t xml:space="preserve"> </w:t>
      </w:r>
      <w:r>
        <w:rPr>
          <w:sz w:val="18"/>
        </w:rPr>
        <w:t>courts</w:t>
      </w:r>
      <w:r>
        <w:rPr>
          <w:spacing w:val="-7"/>
          <w:sz w:val="18"/>
        </w:rPr>
        <w:t xml:space="preserve"> </w:t>
      </w:r>
      <w:r>
        <w:rPr>
          <w:sz w:val="18"/>
        </w:rPr>
        <w:t>in</w:t>
      </w:r>
      <w:r>
        <w:rPr>
          <w:spacing w:val="-5"/>
          <w:sz w:val="18"/>
        </w:rPr>
        <w:t xml:space="preserve"> </w:t>
      </w:r>
      <w:r>
        <w:rPr>
          <w:sz w:val="18"/>
        </w:rPr>
        <w:t>the</w:t>
      </w:r>
      <w:r>
        <w:rPr>
          <w:spacing w:val="-6"/>
          <w:sz w:val="18"/>
        </w:rPr>
        <w:t xml:space="preserve"> </w:t>
      </w:r>
      <w:r>
        <w:rPr>
          <w:sz w:val="18"/>
        </w:rPr>
        <w:t>United</w:t>
      </w:r>
      <w:r>
        <w:rPr>
          <w:spacing w:val="-5"/>
          <w:sz w:val="18"/>
        </w:rPr>
        <w:t xml:space="preserve"> </w:t>
      </w:r>
      <w:r>
        <w:rPr>
          <w:sz w:val="18"/>
        </w:rPr>
        <w:t>States.</w:t>
      </w:r>
      <w:r>
        <w:rPr>
          <w:spacing w:val="-18"/>
          <w:sz w:val="18"/>
        </w:rPr>
        <w:t xml:space="preserve"> </w:t>
      </w:r>
      <w:r>
        <w:rPr>
          <w:i/>
          <w:sz w:val="19"/>
        </w:rPr>
        <w:t>Alexandria,</w:t>
      </w:r>
      <w:r>
        <w:rPr>
          <w:i/>
          <w:spacing w:val="-9"/>
          <w:sz w:val="19"/>
        </w:rPr>
        <w:t xml:space="preserve"> </w:t>
      </w:r>
      <w:r>
        <w:rPr>
          <w:i/>
          <w:sz w:val="19"/>
        </w:rPr>
        <w:t>VA:</w:t>
      </w:r>
      <w:r>
        <w:rPr>
          <w:i/>
          <w:spacing w:val="-8"/>
          <w:sz w:val="19"/>
        </w:rPr>
        <w:t xml:space="preserve"> </w:t>
      </w:r>
      <w:r>
        <w:rPr>
          <w:i/>
          <w:sz w:val="19"/>
        </w:rPr>
        <w:t>National</w:t>
      </w:r>
      <w:r>
        <w:rPr>
          <w:i/>
          <w:spacing w:val="-8"/>
          <w:sz w:val="19"/>
        </w:rPr>
        <w:t xml:space="preserve"> </w:t>
      </w:r>
      <w:r>
        <w:rPr>
          <w:i/>
          <w:sz w:val="19"/>
        </w:rPr>
        <w:t>Drug</w:t>
      </w:r>
      <w:r>
        <w:rPr>
          <w:i/>
          <w:spacing w:val="-9"/>
          <w:sz w:val="19"/>
        </w:rPr>
        <w:t xml:space="preserve"> </w:t>
      </w:r>
      <w:r>
        <w:rPr>
          <w:i/>
          <w:sz w:val="19"/>
        </w:rPr>
        <w:t>Court</w:t>
      </w:r>
      <w:r>
        <w:rPr>
          <w:i/>
          <w:spacing w:val="-11"/>
          <w:sz w:val="19"/>
        </w:rPr>
        <w:t xml:space="preserve"> </w:t>
      </w:r>
      <w:r>
        <w:rPr>
          <w:i/>
          <w:sz w:val="19"/>
        </w:rPr>
        <w:t>Institute</w:t>
      </w:r>
      <w:r>
        <w:rPr>
          <w:sz w:val="18"/>
        </w:rPr>
        <w:t>.</w:t>
      </w:r>
    </w:p>
    <w:p w14:paraId="1525640C" w14:textId="77777777" w:rsidR="006A2338" w:rsidRDefault="006A2338">
      <w:pPr>
        <w:pStyle w:val="BodyText"/>
        <w:spacing w:before="4"/>
        <w:rPr>
          <w:sz w:val="17"/>
        </w:rPr>
      </w:pPr>
    </w:p>
    <w:p w14:paraId="567BCAFE" w14:textId="77777777" w:rsidR="006A2338" w:rsidRDefault="002E5D2B">
      <w:pPr>
        <w:spacing w:line="247" w:lineRule="auto"/>
        <w:ind w:left="720" w:right="1480" w:hanging="1"/>
        <w:rPr>
          <w:sz w:val="16"/>
        </w:rPr>
      </w:pPr>
      <w:r>
        <w:rPr>
          <w:color w:val="242C63"/>
          <w:sz w:val="16"/>
        </w:rPr>
        <w:t>This project was supported by Grant No. 2019-DC-BX-K002 awarded by the Bureau of Justice Assistance. The Bureau of Justice Assistance is a component of the Department of</w:t>
      </w:r>
      <w:r>
        <w:rPr>
          <w:color w:val="242C63"/>
          <w:spacing w:val="40"/>
          <w:sz w:val="16"/>
        </w:rPr>
        <w:t xml:space="preserve"> </w:t>
      </w:r>
      <w:r>
        <w:rPr>
          <w:color w:val="242C63"/>
          <w:sz w:val="16"/>
        </w:rPr>
        <w:t>Justice’s</w:t>
      </w:r>
      <w:r>
        <w:rPr>
          <w:color w:val="242C63"/>
          <w:spacing w:val="-3"/>
          <w:sz w:val="16"/>
        </w:rPr>
        <w:t xml:space="preserve"> </w:t>
      </w:r>
      <w:r>
        <w:rPr>
          <w:color w:val="242C63"/>
          <w:sz w:val="16"/>
        </w:rPr>
        <w:t>Office</w:t>
      </w:r>
      <w:r>
        <w:rPr>
          <w:color w:val="242C63"/>
          <w:spacing w:val="-1"/>
          <w:sz w:val="16"/>
        </w:rPr>
        <w:t xml:space="preserve"> </w:t>
      </w:r>
      <w:r>
        <w:rPr>
          <w:color w:val="242C63"/>
          <w:sz w:val="16"/>
        </w:rPr>
        <w:t>of</w:t>
      </w:r>
      <w:r>
        <w:rPr>
          <w:color w:val="242C63"/>
          <w:spacing w:val="-2"/>
          <w:sz w:val="16"/>
        </w:rPr>
        <w:t xml:space="preserve"> </w:t>
      </w:r>
      <w:r>
        <w:rPr>
          <w:color w:val="242C63"/>
          <w:sz w:val="16"/>
        </w:rPr>
        <w:t>Justice</w:t>
      </w:r>
      <w:r>
        <w:rPr>
          <w:color w:val="242C63"/>
          <w:spacing w:val="-1"/>
          <w:sz w:val="16"/>
        </w:rPr>
        <w:t xml:space="preserve"> </w:t>
      </w:r>
      <w:r>
        <w:rPr>
          <w:color w:val="242C63"/>
          <w:sz w:val="16"/>
        </w:rPr>
        <w:t>Programs,</w:t>
      </w:r>
      <w:r>
        <w:rPr>
          <w:color w:val="242C63"/>
          <w:spacing w:val="-4"/>
          <w:sz w:val="16"/>
        </w:rPr>
        <w:t xml:space="preserve"> </w:t>
      </w:r>
      <w:r>
        <w:rPr>
          <w:color w:val="242C63"/>
          <w:sz w:val="16"/>
        </w:rPr>
        <w:t>which</w:t>
      </w:r>
      <w:r>
        <w:rPr>
          <w:color w:val="242C63"/>
          <w:spacing w:val="-2"/>
          <w:sz w:val="16"/>
        </w:rPr>
        <w:t xml:space="preserve"> </w:t>
      </w:r>
      <w:r>
        <w:rPr>
          <w:color w:val="242C63"/>
          <w:sz w:val="16"/>
        </w:rPr>
        <w:t>also</w:t>
      </w:r>
      <w:r>
        <w:rPr>
          <w:color w:val="242C63"/>
          <w:spacing w:val="-3"/>
          <w:sz w:val="16"/>
        </w:rPr>
        <w:t xml:space="preserve"> </w:t>
      </w:r>
      <w:r>
        <w:rPr>
          <w:color w:val="242C63"/>
          <w:sz w:val="16"/>
        </w:rPr>
        <w:t>includes</w:t>
      </w:r>
      <w:r>
        <w:rPr>
          <w:color w:val="242C63"/>
          <w:spacing w:val="-3"/>
          <w:sz w:val="16"/>
        </w:rPr>
        <w:t xml:space="preserve"> </w:t>
      </w:r>
      <w:r>
        <w:rPr>
          <w:color w:val="242C63"/>
          <w:sz w:val="16"/>
        </w:rPr>
        <w:t>the</w:t>
      </w:r>
      <w:r>
        <w:rPr>
          <w:color w:val="242C63"/>
          <w:spacing w:val="-4"/>
          <w:sz w:val="16"/>
        </w:rPr>
        <w:t xml:space="preserve"> </w:t>
      </w:r>
      <w:r>
        <w:rPr>
          <w:color w:val="242C63"/>
          <w:sz w:val="16"/>
        </w:rPr>
        <w:t>Bureau</w:t>
      </w:r>
      <w:r>
        <w:rPr>
          <w:color w:val="242C63"/>
          <w:spacing w:val="-3"/>
          <w:sz w:val="16"/>
        </w:rPr>
        <w:t xml:space="preserve"> </w:t>
      </w:r>
      <w:r>
        <w:rPr>
          <w:color w:val="242C63"/>
          <w:sz w:val="16"/>
        </w:rPr>
        <w:t>of</w:t>
      </w:r>
      <w:r>
        <w:rPr>
          <w:color w:val="242C63"/>
          <w:spacing w:val="-2"/>
          <w:sz w:val="16"/>
        </w:rPr>
        <w:t xml:space="preserve"> </w:t>
      </w:r>
      <w:r>
        <w:rPr>
          <w:color w:val="242C63"/>
          <w:sz w:val="16"/>
        </w:rPr>
        <w:t>Justice</w:t>
      </w:r>
      <w:r>
        <w:rPr>
          <w:color w:val="242C63"/>
          <w:spacing w:val="-1"/>
          <w:sz w:val="16"/>
        </w:rPr>
        <w:t xml:space="preserve"> </w:t>
      </w:r>
      <w:r>
        <w:rPr>
          <w:color w:val="242C63"/>
          <w:sz w:val="16"/>
        </w:rPr>
        <w:t>Statistics,</w:t>
      </w:r>
      <w:r>
        <w:rPr>
          <w:color w:val="242C63"/>
          <w:spacing w:val="-1"/>
          <w:sz w:val="16"/>
        </w:rPr>
        <w:t xml:space="preserve"> </w:t>
      </w:r>
      <w:r>
        <w:rPr>
          <w:color w:val="242C63"/>
          <w:sz w:val="16"/>
        </w:rPr>
        <w:t>the</w:t>
      </w:r>
      <w:r>
        <w:rPr>
          <w:color w:val="242C63"/>
          <w:spacing w:val="-1"/>
          <w:sz w:val="16"/>
        </w:rPr>
        <w:t xml:space="preserve"> </w:t>
      </w:r>
      <w:r>
        <w:rPr>
          <w:color w:val="242C63"/>
          <w:sz w:val="16"/>
        </w:rPr>
        <w:t>National</w:t>
      </w:r>
      <w:r>
        <w:rPr>
          <w:color w:val="242C63"/>
          <w:spacing w:val="-3"/>
          <w:sz w:val="16"/>
        </w:rPr>
        <w:t xml:space="preserve"> </w:t>
      </w:r>
      <w:r>
        <w:rPr>
          <w:color w:val="242C63"/>
          <w:sz w:val="16"/>
        </w:rPr>
        <w:t>Institute</w:t>
      </w:r>
      <w:r>
        <w:rPr>
          <w:color w:val="242C63"/>
          <w:spacing w:val="-1"/>
          <w:sz w:val="16"/>
        </w:rPr>
        <w:t xml:space="preserve"> </w:t>
      </w:r>
      <w:r>
        <w:rPr>
          <w:color w:val="242C63"/>
          <w:sz w:val="16"/>
        </w:rPr>
        <w:t>of</w:t>
      </w:r>
      <w:r>
        <w:rPr>
          <w:color w:val="242C63"/>
          <w:spacing w:val="-2"/>
          <w:sz w:val="16"/>
        </w:rPr>
        <w:t xml:space="preserve"> </w:t>
      </w:r>
      <w:r>
        <w:rPr>
          <w:color w:val="242C63"/>
          <w:sz w:val="16"/>
        </w:rPr>
        <w:t>Justice,</w:t>
      </w:r>
      <w:r>
        <w:rPr>
          <w:color w:val="242C63"/>
          <w:spacing w:val="-1"/>
          <w:sz w:val="16"/>
        </w:rPr>
        <w:t xml:space="preserve"> </w:t>
      </w:r>
      <w:r>
        <w:rPr>
          <w:color w:val="242C63"/>
          <w:sz w:val="16"/>
        </w:rPr>
        <w:t>the</w:t>
      </w:r>
      <w:r>
        <w:rPr>
          <w:color w:val="242C63"/>
          <w:spacing w:val="-1"/>
          <w:sz w:val="16"/>
        </w:rPr>
        <w:t xml:space="preserve"> </w:t>
      </w:r>
      <w:r>
        <w:rPr>
          <w:color w:val="242C63"/>
          <w:sz w:val="16"/>
        </w:rPr>
        <w:t>Office</w:t>
      </w:r>
      <w:r>
        <w:rPr>
          <w:color w:val="242C63"/>
          <w:spacing w:val="-1"/>
          <w:sz w:val="16"/>
        </w:rPr>
        <w:t xml:space="preserve"> </w:t>
      </w:r>
      <w:r>
        <w:rPr>
          <w:color w:val="242C63"/>
          <w:sz w:val="16"/>
        </w:rPr>
        <w:t>of</w:t>
      </w:r>
      <w:r>
        <w:rPr>
          <w:color w:val="242C63"/>
          <w:spacing w:val="-2"/>
          <w:sz w:val="16"/>
        </w:rPr>
        <w:t xml:space="preserve"> </w:t>
      </w:r>
      <w:r>
        <w:rPr>
          <w:color w:val="242C63"/>
          <w:sz w:val="16"/>
        </w:rPr>
        <w:t>Juvenile</w:t>
      </w:r>
      <w:r>
        <w:rPr>
          <w:color w:val="242C63"/>
          <w:spacing w:val="-1"/>
          <w:sz w:val="16"/>
        </w:rPr>
        <w:t xml:space="preserve"> </w:t>
      </w:r>
      <w:r>
        <w:rPr>
          <w:color w:val="242C63"/>
          <w:sz w:val="16"/>
        </w:rPr>
        <w:t>Justice</w:t>
      </w:r>
      <w:r>
        <w:rPr>
          <w:color w:val="242C63"/>
          <w:spacing w:val="-1"/>
          <w:sz w:val="16"/>
        </w:rPr>
        <w:t xml:space="preserve"> </w:t>
      </w:r>
      <w:r>
        <w:rPr>
          <w:color w:val="242C63"/>
          <w:sz w:val="16"/>
        </w:rPr>
        <w:t>and</w:t>
      </w:r>
      <w:r>
        <w:rPr>
          <w:color w:val="242C63"/>
          <w:spacing w:val="-2"/>
          <w:sz w:val="16"/>
        </w:rPr>
        <w:t xml:space="preserve"> </w:t>
      </w:r>
      <w:r>
        <w:rPr>
          <w:color w:val="242C63"/>
          <w:sz w:val="16"/>
        </w:rPr>
        <w:t>Delinquency</w:t>
      </w:r>
      <w:r>
        <w:rPr>
          <w:color w:val="242C63"/>
          <w:spacing w:val="-2"/>
          <w:sz w:val="16"/>
        </w:rPr>
        <w:t xml:space="preserve"> </w:t>
      </w:r>
      <w:r>
        <w:rPr>
          <w:color w:val="242C63"/>
          <w:sz w:val="16"/>
        </w:rPr>
        <w:t>Prevention,</w:t>
      </w:r>
      <w:r>
        <w:rPr>
          <w:color w:val="242C63"/>
          <w:spacing w:val="40"/>
          <w:sz w:val="16"/>
        </w:rPr>
        <w:t xml:space="preserve"> </w:t>
      </w:r>
      <w:r>
        <w:rPr>
          <w:color w:val="242C63"/>
          <w:sz w:val="16"/>
        </w:rPr>
        <w:t>the Office for Victims of Crime, and the SMART Office. Points of views or opinions in this document are those of the author and do</w:t>
      </w:r>
      <w:r>
        <w:rPr>
          <w:color w:val="242C63"/>
          <w:spacing w:val="-2"/>
          <w:sz w:val="16"/>
        </w:rPr>
        <w:t xml:space="preserve"> </w:t>
      </w:r>
      <w:r>
        <w:rPr>
          <w:color w:val="242C63"/>
          <w:sz w:val="16"/>
        </w:rPr>
        <w:t>not necessarily represent the official position or</w:t>
      </w:r>
      <w:r>
        <w:rPr>
          <w:color w:val="242C63"/>
          <w:spacing w:val="40"/>
          <w:sz w:val="16"/>
        </w:rPr>
        <w:t xml:space="preserve"> </w:t>
      </w:r>
      <w:r>
        <w:rPr>
          <w:color w:val="242C63"/>
          <w:sz w:val="16"/>
        </w:rPr>
        <w:t>policies of the U.S. Department of Justice.</w:t>
      </w:r>
    </w:p>
    <w:sectPr w:rsidR="006A2338">
      <w:pgSz w:w="15840" w:h="12240" w:orient="landscape"/>
      <w:pgMar w:top="20" w:right="0" w:bottom="800" w:left="0"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7580" w14:textId="77777777" w:rsidR="00283631" w:rsidRDefault="00283631">
      <w:r>
        <w:separator/>
      </w:r>
    </w:p>
  </w:endnote>
  <w:endnote w:type="continuationSeparator" w:id="0">
    <w:p w14:paraId="17FA6B58" w14:textId="77777777" w:rsidR="00283631" w:rsidRDefault="0028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ubik">
    <w:altName w:val="Arial"/>
    <w:panose1 w:val="00000500000000000000"/>
    <w:charset w:val="00"/>
    <w:family w:val="auto"/>
    <w:pitch w:val="variable"/>
    <w:sig w:usb0="00000A07" w:usb1="40000001" w:usb2="00000000" w:usb3="00000000" w:csb0="000000B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ubik Medium">
    <w:altName w:val="Arial"/>
    <w:panose1 w:val="00000600000000000000"/>
    <w:charset w:val="00"/>
    <w:family w:val="auto"/>
    <w:pitch w:val="variable"/>
    <w:sig w:usb0="00000A07" w:usb1="40000001" w:usb2="00000000" w:usb3="00000000" w:csb0="000000B7" w:csb1="00000000"/>
  </w:font>
  <w:font w:name="Upgrade Semibold">
    <w:altName w:val="Calibri"/>
    <w:panose1 w:val="00000000000000020000"/>
    <w:charset w:val="00"/>
    <w:family w:val="modern"/>
    <w:notTrueType/>
    <w:pitch w:val="variable"/>
    <w:sig w:usb0="A00000FF" w:usb1="5000A04B"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A246" w14:textId="77777777" w:rsidR="006A2338" w:rsidRDefault="00283631">
    <w:pPr>
      <w:pStyle w:val="BodyText"/>
      <w:spacing w:line="14" w:lineRule="auto"/>
      <w:rPr>
        <w:sz w:val="20"/>
      </w:rPr>
    </w:pPr>
    <w:r>
      <w:pict w14:anchorId="085C4C80">
        <v:shapetype id="_x0000_t202" coordsize="21600,21600" o:spt="202" path="m,l,21600r21600,l21600,xe">
          <v:stroke joinstyle="miter"/>
          <v:path gradientshapeok="t" o:connecttype="rect"/>
        </v:shapetype>
        <v:shape id="docshape1" o:spid="_x0000_s1025" type="#_x0000_t202" alt="" style="position:absolute;margin-left:706.1pt;margin-top:570.45pt;width:13.5pt;height:15.1pt;z-index:-251658752;mso-wrap-style:square;mso-wrap-edited:f;mso-width-percent:0;mso-height-percent:0;mso-position-horizontal-relative:page;mso-position-vertical-relative:page;mso-width-percent:0;mso-height-percent:0;v-text-anchor:top" filled="f" stroked="f">
          <v:textbox inset="0,0,0,0">
            <w:txbxContent>
              <w:p w14:paraId="5C5CADFA" w14:textId="77777777" w:rsidR="006A2338" w:rsidRDefault="002E5D2B">
                <w:pPr>
                  <w:spacing w:before="18"/>
                  <w:ind w:left="60"/>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1300" w14:textId="77777777" w:rsidR="00283631" w:rsidRDefault="00283631">
      <w:r>
        <w:separator/>
      </w:r>
    </w:p>
  </w:footnote>
  <w:footnote w:type="continuationSeparator" w:id="0">
    <w:p w14:paraId="7196358B" w14:textId="77777777" w:rsidR="00283631" w:rsidRDefault="00283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F417F"/>
    <w:multiLevelType w:val="hybridMultilevel"/>
    <w:tmpl w:val="C602ED7E"/>
    <w:lvl w:ilvl="0" w:tplc="A4E0C87E">
      <w:start w:val="1"/>
      <w:numFmt w:val="decimal"/>
      <w:lvlText w:val="%1"/>
      <w:lvlJc w:val="left"/>
      <w:pPr>
        <w:ind w:left="720" w:hanging="94"/>
        <w:jc w:val="left"/>
      </w:pPr>
      <w:rPr>
        <w:rFonts w:ascii="Rubik" w:eastAsia="Rubik" w:hAnsi="Rubik" w:cs="Rubik" w:hint="default"/>
        <w:b w:val="0"/>
        <w:bCs w:val="0"/>
        <w:i w:val="0"/>
        <w:iCs w:val="0"/>
        <w:w w:val="99"/>
        <w:position w:val="8"/>
        <w:sz w:val="14"/>
        <w:szCs w:val="14"/>
        <w:lang w:val="en-US" w:eastAsia="en-US" w:bidi="ar-SA"/>
      </w:rPr>
    </w:lvl>
    <w:lvl w:ilvl="1" w:tplc="FFB8D66A">
      <w:numFmt w:val="bullet"/>
      <w:lvlText w:val="•"/>
      <w:lvlJc w:val="left"/>
      <w:pPr>
        <w:ind w:left="2232" w:hanging="94"/>
      </w:pPr>
      <w:rPr>
        <w:rFonts w:hint="default"/>
        <w:lang w:val="en-US" w:eastAsia="en-US" w:bidi="ar-SA"/>
      </w:rPr>
    </w:lvl>
    <w:lvl w:ilvl="2" w:tplc="5D8C570C">
      <w:numFmt w:val="bullet"/>
      <w:lvlText w:val="•"/>
      <w:lvlJc w:val="left"/>
      <w:pPr>
        <w:ind w:left="3744" w:hanging="94"/>
      </w:pPr>
      <w:rPr>
        <w:rFonts w:hint="default"/>
        <w:lang w:val="en-US" w:eastAsia="en-US" w:bidi="ar-SA"/>
      </w:rPr>
    </w:lvl>
    <w:lvl w:ilvl="3" w:tplc="F3FCD4E0">
      <w:numFmt w:val="bullet"/>
      <w:lvlText w:val="•"/>
      <w:lvlJc w:val="left"/>
      <w:pPr>
        <w:ind w:left="5256" w:hanging="94"/>
      </w:pPr>
      <w:rPr>
        <w:rFonts w:hint="default"/>
        <w:lang w:val="en-US" w:eastAsia="en-US" w:bidi="ar-SA"/>
      </w:rPr>
    </w:lvl>
    <w:lvl w:ilvl="4" w:tplc="1898F428">
      <w:numFmt w:val="bullet"/>
      <w:lvlText w:val="•"/>
      <w:lvlJc w:val="left"/>
      <w:pPr>
        <w:ind w:left="6768" w:hanging="94"/>
      </w:pPr>
      <w:rPr>
        <w:rFonts w:hint="default"/>
        <w:lang w:val="en-US" w:eastAsia="en-US" w:bidi="ar-SA"/>
      </w:rPr>
    </w:lvl>
    <w:lvl w:ilvl="5" w:tplc="572CB2CC">
      <w:numFmt w:val="bullet"/>
      <w:lvlText w:val="•"/>
      <w:lvlJc w:val="left"/>
      <w:pPr>
        <w:ind w:left="8280" w:hanging="94"/>
      </w:pPr>
      <w:rPr>
        <w:rFonts w:hint="default"/>
        <w:lang w:val="en-US" w:eastAsia="en-US" w:bidi="ar-SA"/>
      </w:rPr>
    </w:lvl>
    <w:lvl w:ilvl="6" w:tplc="E5F45720">
      <w:numFmt w:val="bullet"/>
      <w:lvlText w:val="•"/>
      <w:lvlJc w:val="left"/>
      <w:pPr>
        <w:ind w:left="9792" w:hanging="94"/>
      </w:pPr>
      <w:rPr>
        <w:rFonts w:hint="default"/>
        <w:lang w:val="en-US" w:eastAsia="en-US" w:bidi="ar-SA"/>
      </w:rPr>
    </w:lvl>
    <w:lvl w:ilvl="7" w:tplc="C0E6B098">
      <w:numFmt w:val="bullet"/>
      <w:lvlText w:val="•"/>
      <w:lvlJc w:val="left"/>
      <w:pPr>
        <w:ind w:left="11304" w:hanging="94"/>
      </w:pPr>
      <w:rPr>
        <w:rFonts w:hint="default"/>
        <w:lang w:val="en-US" w:eastAsia="en-US" w:bidi="ar-SA"/>
      </w:rPr>
    </w:lvl>
    <w:lvl w:ilvl="8" w:tplc="39F003C6">
      <w:numFmt w:val="bullet"/>
      <w:lvlText w:val="•"/>
      <w:lvlJc w:val="left"/>
      <w:pPr>
        <w:ind w:left="12816" w:hanging="9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9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A2338"/>
    <w:rsid w:val="000048A7"/>
    <w:rsid w:val="000769EC"/>
    <w:rsid w:val="001006C9"/>
    <w:rsid w:val="0012683B"/>
    <w:rsid w:val="00184EBF"/>
    <w:rsid w:val="001B09ED"/>
    <w:rsid w:val="001B5384"/>
    <w:rsid w:val="00283631"/>
    <w:rsid w:val="002E5D2B"/>
    <w:rsid w:val="003638D5"/>
    <w:rsid w:val="003B51B5"/>
    <w:rsid w:val="00423A0E"/>
    <w:rsid w:val="004D0B67"/>
    <w:rsid w:val="005761DE"/>
    <w:rsid w:val="0058651D"/>
    <w:rsid w:val="00587CC8"/>
    <w:rsid w:val="00593430"/>
    <w:rsid w:val="005E254C"/>
    <w:rsid w:val="006A2338"/>
    <w:rsid w:val="00717461"/>
    <w:rsid w:val="00762B3B"/>
    <w:rsid w:val="00886620"/>
    <w:rsid w:val="008E15A2"/>
    <w:rsid w:val="009E1B29"/>
    <w:rsid w:val="00B06201"/>
    <w:rsid w:val="00CC47EB"/>
    <w:rsid w:val="00F01C31"/>
    <w:rsid w:val="00F8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407DF883"/>
  <w15:docId w15:val="{584A7714-1178-41F7-92BA-F249192C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ubik" w:eastAsia="Rubik" w:hAnsi="Rubik" w:cs="Rubik"/>
    </w:rPr>
  </w:style>
  <w:style w:type="paragraph" w:styleId="Heading1">
    <w:name w:val="heading 1"/>
    <w:basedOn w:val="Normal"/>
    <w:uiPriority w:val="9"/>
    <w:qFormat/>
    <w:pPr>
      <w:spacing w:before="162" w:line="294" w:lineRule="exact"/>
      <w:ind w:left="720"/>
      <w:outlineLvl w:val="0"/>
    </w:pPr>
    <w:rPr>
      <w:rFonts w:ascii="Rubik Medium" w:eastAsia="Rubik Medium" w:hAnsi="Rubik Medium" w:cs="Rubik Med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720" w:right="177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6</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Yerby, Benjamin</dc:creator>
  <cp:lastModifiedBy>Bryson, Savannah R.</cp:lastModifiedBy>
  <cp:revision>15</cp:revision>
  <cp:lastPrinted>2022-10-24T14:09:00Z</cp:lastPrinted>
  <dcterms:created xsi:type="dcterms:W3CDTF">2022-05-23T18:14:00Z</dcterms:created>
  <dcterms:modified xsi:type="dcterms:W3CDTF">2022-11-29T19:03:00Z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2021-08-05T00:00:00Z</vt:filetime>
  </property>
  <property fmtid="{D5CDD505-2E9C-101B-9397-08002B2CF9AE}" pid="3" name="Creator">
    <vt:lpwstr>Acrobat PDFMaker 21 for Word</vt:lpwstr>
  </property>
  <property fmtid="{D5CDD505-2E9C-101B-9397-08002B2CF9AE}" pid="4" name="LastSaved">
    <vt:filetime>2022-05-23T00:00:00Z</vt:filetime>
  </property>
</Properties>
</file>